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DEF2" w14:textId="3F8A9A21" w:rsidR="0084610E" w:rsidRDefault="0084610E">
      <w:pPr>
        <w:pStyle w:val="BodyText"/>
        <w:spacing w:before="2"/>
        <w:rPr>
          <w:rFonts w:ascii="Times New Roman"/>
          <w:b w:val="0"/>
          <w:sz w:val="17"/>
        </w:rPr>
      </w:pPr>
    </w:p>
    <w:p w14:paraId="3A85AFF1" w14:textId="07B94378" w:rsidR="00442E66" w:rsidRPr="00EB671F" w:rsidRDefault="00442E66" w:rsidP="00442E66">
      <w:pPr>
        <w:pStyle w:val="BodyText"/>
        <w:jc w:val="center"/>
        <w:rPr>
          <w:rFonts w:ascii="Century Gothic" w:hAnsi="Century Gothic"/>
          <w:sz w:val="28"/>
          <w:szCs w:val="28"/>
        </w:rPr>
      </w:pPr>
      <w:r>
        <w:rPr>
          <w:rFonts w:ascii="Century Gothic" w:hAnsi="Century Gothic"/>
          <w:sz w:val="28"/>
          <w:szCs w:val="28"/>
        </w:rPr>
        <w:t xml:space="preserve">JOB DESCRIPTION: PRE-SCHOOL </w:t>
      </w:r>
      <w:r w:rsidR="00D76031">
        <w:rPr>
          <w:rFonts w:ascii="Century Gothic" w:hAnsi="Century Gothic"/>
          <w:sz w:val="28"/>
          <w:szCs w:val="28"/>
        </w:rPr>
        <w:t>MANAGER</w:t>
      </w:r>
    </w:p>
    <w:p w14:paraId="35BB8EA9" w14:textId="77777777" w:rsidR="00442E66" w:rsidRPr="00BE48F3" w:rsidRDefault="00442E66" w:rsidP="00442E66">
      <w:pPr>
        <w:pStyle w:val="BodyText"/>
        <w:rPr>
          <w:rFonts w:ascii="Century Gothic" w:hAnsi="Century Gothic"/>
          <w:b w:val="0"/>
          <w:bCs w:val="0"/>
          <w:sz w:val="20"/>
          <w:szCs w:val="20"/>
        </w:rPr>
      </w:pPr>
    </w:p>
    <w:tbl>
      <w:tblPr>
        <w:tblStyle w:val="TableGrid"/>
        <w:tblW w:w="0" w:type="auto"/>
        <w:tblLook w:val="04A0" w:firstRow="1" w:lastRow="0" w:firstColumn="1" w:lastColumn="0" w:noHBand="0" w:noVBand="1"/>
      </w:tblPr>
      <w:tblGrid>
        <w:gridCol w:w="1980"/>
        <w:gridCol w:w="6560"/>
      </w:tblGrid>
      <w:tr w:rsidR="00442E66" w:rsidRPr="00BE48F3" w14:paraId="635EEB42" w14:textId="77777777" w:rsidTr="00EE28BC">
        <w:tc>
          <w:tcPr>
            <w:tcW w:w="1980" w:type="dxa"/>
          </w:tcPr>
          <w:p w14:paraId="775CC8A0" w14:textId="77777777" w:rsidR="00442E66" w:rsidRPr="00BE48F3" w:rsidRDefault="00442E66" w:rsidP="00EE28BC">
            <w:pPr>
              <w:pStyle w:val="BodyText"/>
              <w:spacing w:before="120" w:after="120"/>
              <w:rPr>
                <w:rFonts w:ascii="Century Gothic" w:hAnsi="Century Gothic"/>
                <w:b w:val="0"/>
                <w:bCs w:val="0"/>
                <w:sz w:val="20"/>
                <w:szCs w:val="20"/>
              </w:rPr>
            </w:pPr>
            <w:r w:rsidRPr="00BE48F3">
              <w:rPr>
                <w:rFonts w:ascii="Century Gothic" w:hAnsi="Century Gothic"/>
                <w:b w:val="0"/>
                <w:bCs w:val="0"/>
                <w:sz w:val="20"/>
                <w:szCs w:val="20"/>
              </w:rPr>
              <w:t>Job Title:</w:t>
            </w:r>
          </w:p>
        </w:tc>
        <w:tc>
          <w:tcPr>
            <w:tcW w:w="6560" w:type="dxa"/>
          </w:tcPr>
          <w:p w14:paraId="3D899D28" w14:textId="25C6F744" w:rsidR="00442E66" w:rsidRPr="00BE48F3" w:rsidRDefault="00442E66" w:rsidP="00EE28BC">
            <w:pPr>
              <w:pStyle w:val="BodyText"/>
              <w:spacing w:before="120" w:after="120"/>
              <w:rPr>
                <w:rFonts w:ascii="Century Gothic" w:hAnsi="Century Gothic"/>
                <w:b w:val="0"/>
                <w:bCs w:val="0"/>
                <w:sz w:val="20"/>
                <w:szCs w:val="20"/>
              </w:rPr>
            </w:pPr>
            <w:r w:rsidRPr="00BE48F3">
              <w:rPr>
                <w:rFonts w:ascii="Century Gothic" w:hAnsi="Century Gothic"/>
                <w:b w:val="0"/>
                <w:bCs w:val="0"/>
                <w:sz w:val="20"/>
                <w:szCs w:val="20"/>
              </w:rPr>
              <w:t xml:space="preserve">Pre-School </w:t>
            </w:r>
            <w:r w:rsidR="00AF3565">
              <w:rPr>
                <w:rFonts w:ascii="Century Gothic" w:hAnsi="Century Gothic"/>
                <w:b w:val="0"/>
                <w:bCs w:val="0"/>
                <w:sz w:val="20"/>
                <w:szCs w:val="20"/>
              </w:rPr>
              <w:t>Manager</w:t>
            </w:r>
          </w:p>
        </w:tc>
      </w:tr>
      <w:tr w:rsidR="00442E66" w:rsidRPr="00BE48F3" w14:paraId="4FC03538" w14:textId="77777777" w:rsidTr="00EE28BC">
        <w:tc>
          <w:tcPr>
            <w:tcW w:w="1980" w:type="dxa"/>
          </w:tcPr>
          <w:p w14:paraId="4B743A1D" w14:textId="77777777" w:rsidR="00442E66" w:rsidRPr="00BE48F3" w:rsidRDefault="00442E66" w:rsidP="00EE28BC">
            <w:pPr>
              <w:pStyle w:val="BodyText"/>
              <w:spacing w:before="120" w:after="120"/>
              <w:rPr>
                <w:rFonts w:ascii="Century Gothic" w:hAnsi="Century Gothic"/>
                <w:b w:val="0"/>
                <w:bCs w:val="0"/>
                <w:sz w:val="20"/>
                <w:szCs w:val="20"/>
              </w:rPr>
            </w:pPr>
            <w:r w:rsidRPr="00BE48F3">
              <w:rPr>
                <w:rFonts w:ascii="Century Gothic" w:hAnsi="Century Gothic"/>
                <w:b w:val="0"/>
                <w:bCs w:val="0"/>
                <w:sz w:val="20"/>
                <w:szCs w:val="20"/>
              </w:rPr>
              <w:t>Responsible To:</w:t>
            </w:r>
          </w:p>
        </w:tc>
        <w:tc>
          <w:tcPr>
            <w:tcW w:w="6560" w:type="dxa"/>
          </w:tcPr>
          <w:p w14:paraId="44E63D08" w14:textId="5448DCE7" w:rsidR="00442E66" w:rsidRPr="00BE48F3" w:rsidRDefault="003B5673" w:rsidP="00EE28BC">
            <w:pPr>
              <w:pStyle w:val="BodyText"/>
              <w:spacing w:before="120" w:after="120"/>
              <w:rPr>
                <w:rFonts w:ascii="Century Gothic" w:hAnsi="Century Gothic"/>
                <w:b w:val="0"/>
                <w:bCs w:val="0"/>
                <w:sz w:val="20"/>
                <w:szCs w:val="20"/>
              </w:rPr>
            </w:pPr>
            <w:r>
              <w:rPr>
                <w:rFonts w:ascii="Century Gothic" w:hAnsi="Century Gothic"/>
                <w:b w:val="0"/>
                <w:bCs w:val="0"/>
                <w:sz w:val="20"/>
                <w:szCs w:val="20"/>
              </w:rPr>
              <w:t>Trustees (Chair)</w:t>
            </w:r>
          </w:p>
        </w:tc>
      </w:tr>
      <w:tr w:rsidR="00442E66" w:rsidRPr="00BE48F3" w14:paraId="38424EE9" w14:textId="77777777" w:rsidTr="00EE28BC">
        <w:tc>
          <w:tcPr>
            <w:tcW w:w="1980" w:type="dxa"/>
          </w:tcPr>
          <w:p w14:paraId="1BC692F7" w14:textId="77777777" w:rsidR="00442E66" w:rsidRPr="00BE48F3" w:rsidRDefault="00442E66" w:rsidP="00EE28BC">
            <w:pPr>
              <w:pStyle w:val="BodyText"/>
              <w:spacing w:before="120" w:after="120"/>
              <w:rPr>
                <w:rFonts w:ascii="Century Gothic" w:hAnsi="Century Gothic"/>
                <w:b w:val="0"/>
                <w:bCs w:val="0"/>
                <w:sz w:val="20"/>
                <w:szCs w:val="20"/>
              </w:rPr>
            </w:pPr>
            <w:r w:rsidRPr="00BE48F3">
              <w:rPr>
                <w:rFonts w:ascii="Century Gothic" w:hAnsi="Century Gothic"/>
                <w:b w:val="0"/>
                <w:bCs w:val="0"/>
                <w:sz w:val="20"/>
                <w:szCs w:val="20"/>
              </w:rPr>
              <w:t>Responsible For:</w:t>
            </w:r>
          </w:p>
        </w:tc>
        <w:tc>
          <w:tcPr>
            <w:tcW w:w="6560" w:type="dxa"/>
          </w:tcPr>
          <w:p w14:paraId="2C00DD9B" w14:textId="17CE4709" w:rsidR="00442E66" w:rsidRPr="00BE48F3" w:rsidRDefault="00AF3565" w:rsidP="00EE28BC">
            <w:pPr>
              <w:pStyle w:val="BodyText"/>
              <w:spacing w:before="120" w:after="120"/>
              <w:rPr>
                <w:rFonts w:ascii="Century Gothic" w:hAnsi="Century Gothic"/>
                <w:b w:val="0"/>
                <w:bCs w:val="0"/>
                <w:sz w:val="20"/>
                <w:szCs w:val="20"/>
              </w:rPr>
            </w:pPr>
            <w:r>
              <w:rPr>
                <w:rFonts w:ascii="Century Gothic" w:hAnsi="Century Gothic"/>
                <w:b w:val="0"/>
                <w:bCs w:val="0"/>
                <w:sz w:val="20"/>
                <w:szCs w:val="20"/>
              </w:rPr>
              <w:t>All Pre-School Staff with the exception of the Business Manager</w:t>
            </w:r>
          </w:p>
        </w:tc>
      </w:tr>
      <w:tr w:rsidR="00442E66" w:rsidRPr="00BE48F3" w14:paraId="1E5CCC9D" w14:textId="77777777" w:rsidTr="00EE28BC">
        <w:tc>
          <w:tcPr>
            <w:tcW w:w="1980" w:type="dxa"/>
          </w:tcPr>
          <w:p w14:paraId="62DA250C" w14:textId="77777777" w:rsidR="00442E66" w:rsidRPr="00BE48F3" w:rsidRDefault="00442E66" w:rsidP="00EE28BC">
            <w:pPr>
              <w:pStyle w:val="BodyText"/>
              <w:spacing w:before="120" w:after="120"/>
              <w:rPr>
                <w:rFonts w:ascii="Century Gothic" w:hAnsi="Century Gothic"/>
                <w:b w:val="0"/>
                <w:bCs w:val="0"/>
                <w:sz w:val="20"/>
                <w:szCs w:val="20"/>
              </w:rPr>
            </w:pPr>
            <w:r w:rsidRPr="00BE48F3">
              <w:rPr>
                <w:rFonts w:ascii="Century Gothic" w:hAnsi="Century Gothic"/>
                <w:b w:val="0"/>
                <w:bCs w:val="0"/>
                <w:sz w:val="20"/>
                <w:szCs w:val="20"/>
              </w:rPr>
              <w:t>Purpose of Role:</w:t>
            </w:r>
          </w:p>
        </w:tc>
        <w:tc>
          <w:tcPr>
            <w:tcW w:w="6560" w:type="dxa"/>
          </w:tcPr>
          <w:p w14:paraId="63ED36D1" w14:textId="099FFA13" w:rsidR="00442E66" w:rsidRPr="00BE48F3" w:rsidRDefault="009C1765" w:rsidP="00EE28BC">
            <w:pPr>
              <w:pStyle w:val="BodyText"/>
              <w:spacing w:before="120" w:after="120"/>
              <w:rPr>
                <w:rFonts w:ascii="Century Gothic" w:hAnsi="Century Gothic"/>
                <w:b w:val="0"/>
                <w:bCs w:val="0"/>
                <w:sz w:val="20"/>
                <w:szCs w:val="20"/>
              </w:rPr>
            </w:pPr>
            <w:r>
              <w:rPr>
                <w:rFonts w:ascii="Century Gothic" w:hAnsi="Century Gothic"/>
                <w:b w:val="0"/>
                <w:bCs w:val="0"/>
                <w:sz w:val="20"/>
                <w:szCs w:val="20"/>
              </w:rPr>
              <w:t>The day to day management of the pre-school, including staff management, marketing and administration.  To oversee a successful, high quality childcare provision, ensuring that standards are met and children receive excellent quality care and education</w:t>
            </w:r>
            <w:r w:rsidR="00FB6CC6">
              <w:rPr>
                <w:rFonts w:ascii="Century Gothic" w:hAnsi="Century Gothic"/>
                <w:b w:val="0"/>
                <w:bCs w:val="0"/>
                <w:sz w:val="20"/>
                <w:szCs w:val="20"/>
              </w:rPr>
              <w:t xml:space="preserve">. </w:t>
            </w:r>
          </w:p>
        </w:tc>
      </w:tr>
    </w:tbl>
    <w:p w14:paraId="692270F5" w14:textId="77777777" w:rsidR="00442E66" w:rsidRPr="00BE48F3" w:rsidRDefault="00442E66" w:rsidP="00442E66">
      <w:pPr>
        <w:pStyle w:val="BodyText"/>
        <w:rPr>
          <w:rFonts w:ascii="Century Gothic" w:hAnsi="Century Gothic"/>
          <w:b w:val="0"/>
          <w:bCs w:val="0"/>
          <w:sz w:val="20"/>
          <w:szCs w:val="20"/>
        </w:rPr>
      </w:pPr>
    </w:p>
    <w:p w14:paraId="6954639C" w14:textId="435F5A18" w:rsidR="00442E66" w:rsidRPr="004A0399" w:rsidRDefault="00AF3565" w:rsidP="00442E66">
      <w:pPr>
        <w:pStyle w:val="BodyText"/>
        <w:rPr>
          <w:rFonts w:ascii="Century Gothic" w:hAnsi="Century Gothic"/>
          <w:sz w:val="20"/>
          <w:szCs w:val="20"/>
          <w:u w:val="single"/>
        </w:rPr>
      </w:pPr>
      <w:r>
        <w:rPr>
          <w:rFonts w:ascii="Century Gothic" w:hAnsi="Century Gothic"/>
          <w:sz w:val="20"/>
          <w:szCs w:val="20"/>
          <w:u w:val="single"/>
        </w:rPr>
        <w:t>Safeguarding Requirements</w:t>
      </w:r>
    </w:p>
    <w:p w14:paraId="4F912502" w14:textId="63352601" w:rsidR="00442E66" w:rsidRPr="00BE48F3" w:rsidRDefault="00AF3565" w:rsidP="00AF3565">
      <w:pPr>
        <w:pStyle w:val="BodyText"/>
        <w:rPr>
          <w:rFonts w:ascii="Century Gothic" w:hAnsi="Century Gothic"/>
          <w:b w:val="0"/>
          <w:bCs w:val="0"/>
          <w:sz w:val="20"/>
          <w:szCs w:val="20"/>
        </w:rPr>
      </w:pPr>
      <w:r>
        <w:rPr>
          <w:rFonts w:ascii="Century Gothic" w:hAnsi="Century Gothic"/>
          <w:b w:val="0"/>
          <w:bCs w:val="0"/>
          <w:sz w:val="20"/>
          <w:szCs w:val="20"/>
        </w:rPr>
        <w:t>You and Me Pre-School is committed to safeguarding and promoting the welfare of children and young people.  It is a requirement of all staff that they share this commitment and follow the prescribed policy and procedures to continuously promote a culture of safeguarding across the whole setting.</w:t>
      </w:r>
    </w:p>
    <w:p w14:paraId="0E459373" w14:textId="77777777" w:rsidR="00442E66" w:rsidRDefault="00442E66" w:rsidP="00442E66">
      <w:pPr>
        <w:pStyle w:val="BodyText"/>
        <w:rPr>
          <w:rFonts w:ascii="Century Gothic" w:hAnsi="Century Gothic"/>
          <w:b w:val="0"/>
          <w:bCs w:val="0"/>
          <w:sz w:val="20"/>
          <w:szCs w:val="20"/>
        </w:rPr>
      </w:pPr>
    </w:p>
    <w:p w14:paraId="246CDABD" w14:textId="0CBA3666" w:rsidR="00442E66" w:rsidRPr="00F500DB" w:rsidRDefault="008E2916" w:rsidP="00442E66">
      <w:pPr>
        <w:pStyle w:val="BodyText"/>
        <w:rPr>
          <w:rFonts w:ascii="Century Gothic" w:hAnsi="Century Gothic"/>
          <w:sz w:val="20"/>
          <w:szCs w:val="20"/>
          <w:u w:val="single"/>
        </w:rPr>
      </w:pPr>
      <w:r>
        <w:rPr>
          <w:rFonts w:ascii="Century Gothic" w:hAnsi="Century Gothic"/>
          <w:sz w:val="20"/>
          <w:szCs w:val="20"/>
          <w:u w:val="single"/>
        </w:rPr>
        <w:t>Operational</w:t>
      </w:r>
    </w:p>
    <w:p w14:paraId="7F103E47" w14:textId="0EEF82A9" w:rsidR="00442E66" w:rsidRDefault="00FB6CC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 xml:space="preserve">Responsible for the effective daily management of the pre-school, ensuring </w:t>
      </w:r>
      <w:r w:rsidR="005F66F6">
        <w:rPr>
          <w:rFonts w:ascii="Century Gothic" w:hAnsi="Century Gothic"/>
          <w:b w:val="0"/>
          <w:bCs w:val="0"/>
          <w:sz w:val="20"/>
          <w:szCs w:val="20"/>
        </w:rPr>
        <w:t>it</w:t>
      </w:r>
      <w:r>
        <w:rPr>
          <w:rFonts w:ascii="Century Gothic" w:hAnsi="Century Gothic"/>
          <w:b w:val="0"/>
          <w:bCs w:val="0"/>
          <w:sz w:val="20"/>
          <w:szCs w:val="20"/>
        </w:rPr>
        <w:t xml:space="preserve"> meets the required standards, ratios and conditions of registration.</w:t>
      </w:r>
    </w:p>
    <w:p w14:paraId="57F2BB3C" w14:textId="77777777" w:rsidR="00AF3565" w:rsidRDefault="00AF3565" w:rsidP="00FE19EE">
      <w:pPr>
        <w:pStyle w:val="BodyText"/>
        <w:ind w:left="360"/>
        <w:rPr>
          <w:rFonts w:ascii="Century Gothic" w:hAnsi="Century Gothic"/>
          <w:b w:val="0"/>
          <w:bCs w:val="0"/>
          <w:sz w:val="20"/>
          <w:szCs w:val="20"/>
        </w:rPr>
      </w:pPr>
    </w:p>
    <w:p w14:paraId="2D321DC9" w14:textId="67BE68E1" w:rsidR="00442E66" w:rsidRDefault="00FB6CC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be an active member of the team, performing all aspects of staff duties.</w:t>
      </w:r>
      <w:r w:rsidR="005F66F6">
        <w:rPr>
          <w:rFonts w:ascii="Century Gothic" w:hAnsi="Century Gothic"/>
          <w:b w:val="0"/>
          <w:bCs w:val="0"/>
          <w:sz w:val="20"/>
          <w:szCs w:val="20"/>
        </w:rPr>
        <w:t xml:space="preserve">  Showcasing high quality practice with regards to individual and group work with children, dealing with staff and parent issues as they arise.</w:t>
      </w:r>
    </w:p>
    <w:p w14:paraId="102F123C" w14:textId="77777777" w:rsidR="00AF3565" w:rsidRDefault="00AF3565" w:rsidP="00FE19EE">
      <w:pPr>
        <w:pStyle w:val="BodyText"/>
        <w:ind w:left="360"/>
        <w:rPr>
          <w:rFonts w:ascii="Century Gothic" w:hAnsi="Century Gothic"/>
          <w:b w:val="0"/>
          <w:bCs w:val="0"/>
          <w:sz w:val="20"/>
          <w:szCs w:val="20"/>
        </w:rPr>
      </w:pPr>
    </w:p>
    <w:p w14:paraId="1688835D" w14:textId="42E29E05" w:rsidR="00996C37" w:rsidRDefault="00FB6CC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Adhering to all pre-school policies and procedures and complying with the Children’s Act</w:t>
      </w:r>
      <w:r w:rsidR="005F66F6">
        <w:rPr>
          <w:rFonts w:ascii="Century Gothic" w:hAnsi="Century Gothic"/>
          <w:b w:val="0"/>
          <w:bCs w:val="0"/>
          <w:sz w:val="20"/>
          <w:szCs w:val="20"/>
        </w:rPr>
        <w:t>.</w:t>
      </w:r>
    </w:p>
    <w:p w14:paraId="7F1721D6" w14:textId="77777777" w:rsidR="000D0FAB" w:rsidRDefault="000D0FAB" w:rsidP="00FE19EE">
      <w:pPr>
        <w:pStyle w:val="BodyText"/>
        <w:ind w:left="360"/>
        <w:rPr>
          <w:rFonts w:ascii="Century Gothic" w:hAnsi="Century Gothic"/>
          <w:b w:val="0"/>
          <w:bCs w:val="0"/>
          <w:sz w:val="20"/>
          <w:szCs w:val="20"/>
        </w:rPr>
      </w:pPr>
    </w:p>
    <w:p w14:paraId="4B5460EC" w14:textId="385BF73B" w:rsidR="000D0FAB" w:rsidRDefault="005F66F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Possessing a thorough knowledge of OFSTED and the Statutory Framework for the Early Years Foundation Stage and effectively implementing these requirements.</w:t>
      </w:r>
    </w:p>
    <w:p w14:paraId="1A79C9A5" w14:textId="77777777" w:rsidR="000D0FAB" w:rsidRDefault="000D0FAB" w:rsidP="00FE19EE">
      <w:pPr>
        <w:pStyle w:val="BodyText"/>
        <w:ind w:left="360"/>
        <w:rPr>
          <w:rFonts w:ascii="Century Gothic" w:hAnsi="Century Gothic"/>
          <w:b w:val="0"/>
          <w:bCs w:val="0"/>
          <w:sz w:val="20"/>
          <w:szCs w:val="20"/>
        </w:rPr>
      </w:pPr>
    </w:p>
    <w:p w14:paraId="5CF768BC" w14:textId="4F78F0E1" w:rsidR="000D0FAB" w:rsidRDefault="008E291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Maintaining and liaising with all relevant authorities to meet their reporting criteria.  Creating and maintaining a successful partnership with the local authority.</w:t>
      </w:r>
    </w:p>
    <w:p w14:paraId="4842BA3B" w14:textId="77777777" w:rsidR="008E2916" w:rsidRDefault="008E2916" w:rsidP="00FE19EE">
      <w:pPr>
        <w:pStyle w:val="BodyText"/>
        <w:ind w:left="360"/>
        <w:rPr>
          <w:rFonts w:ascii="Century Gothic" w:hAnsi="Century Gothic"/>
          <w:b w:val="0"/>
          <w:bCs w:val="0"/>
          <w:sz w:val="20"/>
          <w:szCs w:val="20"/>
        </w:rPr>
      </w:pPr>
    </w:p>
    <w:p w14:paraId="6F8123AE" w14:textId="3F556ABC" w:rsidR="008E2916" w:rsidRDefault="008E291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Supporting and monitoring EYFS statutory framework and to ensure each child develops within a stimulating environment.</w:t>
      </w:r>
    </w:p>
    <w:p w14:paraId="50A63028" w14:textId="77777777" w:rsidR="008E2916" w:rsidRDefault="008E2916" w:rsidP="00FE19EE">
      <w:pPr>
        <w:pStyle w:val="BodyText"/>
        <w:ind w:left="360"/>
        <w:rPr>
          <w:rFonts w:ascii="Century Gothic" w:hAnsi="Century Gothic"/>
          <w:b w:val="0"/>
          <w:bCs w:val="0"/>
          <w:sz w:val="20"/>
          <w:szCs w:val="20"/>
        </w:rPr>
      </w:pPr>
    </w:p>
    <w:p w14:paraId="6BD11F2F" w14:textId="7CB9B531" w:rsidR="008E2916" w:rsidRDefault="008E291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Ensuring the pre-school offers an environment which reflects the cultural diversity of all children.</w:t>
      </w:r>
    </w:p>
    <w:p w14:paraId="01397575" w14:textId="77777777" w:rsidR="008E2916" w:rsidRDefault="008E2916" w:rsidP="00FE19EE">
      <w:pPr>
        <w:pStyle w:val="BodyText"/>
        <w:ind w:left="360"/>
        <w:rPr>
          <w:rFonts w:ascii="Century Gothic" w:hAnsi="Century Gothic"/>
          <w:b w:val="0"/>
          <w:bCs w:val="0"/>
          <w:sz w:val="20"/>
          <w:szCs w:val="20"/>
        </w:rPr>
      </w:pPr>
    </w:p>
    <w:p w14:paraId="0BCE37A5" w14:textId="2A6B7619" w:rsidR="008E2916" w:rsidRDefault="008E291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Monitoring the completion of children’s developmental and observation records.</w:t>
      </w:r>
    </w:p>
    <w:p w14:paraId="1493E1F3" w14:textId="77777777" w:rsidR="008E2916" w:rsidRDefault="008E2916" w:rsidP="00FE19EE">
      <w:pPr>
        <w:pStyle w:val="BodyText"/>
        <w:ind w:left="360"/>
        <w:rPr>
          <w:rFonts w:ascii="Century Gothic" w:hAnsi="Century Gothic"/>
          <w:b w:val="0"/>
          <w:bCs w:val="0"/>
          <w:sz w:val="20"/>
          <w:szCs w:val="20"/>
        </w:rPr>
      </w:pPr>
    </w:p>
    <w:p w14:paraId="231FC34B" w14:textId="233A8B77" w:rsidR="008E2916" w:rsidRDefault="008E291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Organising and attending parents/carers evening once per academic year.</w:t>
      </w:r>
    </w:p>
    <w:p w14:paraId="5803F9C9" w14:textId="77777777" w:rsidR="00283242" w:rsidRDefault="00283242" w:rsidP="00283242">
      <w:pPr>
        <w:pStyle w:val="ListParagraph"/>
        <w:rPr>
          <w:rFonts w:ascii="Century Gothic" w:hAnsi="Century Gothic"/>
          <w:b/>
          <w:bCs/>
          <w:sz w:val="20"/>
          <w:szCs w:val="20"/>
        </w:rPr>
      </w:pPr>
    </w:p>
    <w:p w14:paraId="29D019B8" w14:textId="77777777" w:rsidR="008E2916" w:rsidRPr="003A07C9" w:rsidRDefault="005F66F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understand the role of the Committee, liaising closely with the Chair, attending committee meetings as required and promoting staff and parent’s understanding of the Committee’s role.  Taking a proactive role in the recruitment of new committee members.</w:t>
      </w:r>
      <w:r w:rsidR="008E2916">
        <w:rPr>
          <w:rFonts w:ascii="Century Gothic" w:hAnsi="Century Gothic"/>
          <w:b w:val="0"/>
          <w:bCs w:val="0"/>
          <w:sz w:val="20"/>
          <w:szCs w:val="20"/>
        </w:rPr>
        <w:t xml:space="preserve"> </w:t>
      </w:r>
    </w:p>
    <w:p w14:paraId="2F776B81" w14:textId="77777777" w:rsidR="008E2916" w:rsidRPr="003A07C9" w:rsidRDefault="008E2916" w:rsidP="00FE19EE">
      <w:pPr>
        <w:pStyle w:val="BodyText"/>
        <w:numPr>
          <w:ilvl w:val="0"/>
          <w:numId w:val="16"/>
        </w:numPr>
        <w:rPr>
          <w:rFonts w:ascii="Century Gothic" w:hAnsi="Century Gothic"/>
          <w:b w:val="0"/>
          <w:bCs w:val="0"/>
          <w:sz w:val="20"/>
          <w:szCs w:val="20"/>
        </w:rPr>
        <w:sectPr w:rsidR="008E2916" w:rsidRPr="003A07C9" w:rsidSect="008E2916">
          <w:headerReference w:type="default" r:id="rId8"/>
          <w:headerReference w:type="first" r:id="rId9"/>
          <w:pgSz w:w="11910" w:h="16840"/>
          <w:pgMar w:top="2920" w:right="1680" w:bottom="280" w:left="1680" w:header="766" w:footer="0" w:gutter="0"/>
          <w:pgNumType w:start="1"/>
          <w:cols w:space="720"/>
          <w:titlePg/>
          <w:docGrid w:linePitch="299"/>
        </w:sectPr>
      </w:pPr>
    </w:p>
    <w:p w14:paraId="2008DF7D" w14:textId="77777777" w:rsidR="00D904E0" w:rsidRDefault="00D904E0" w:rsidP="00D904E0">
      <w:pPr>
        <w:pStyle w:val="ListParagraph"/>
        <w:rPr>
          <w:rFonts w:ascii="Century Gothic" w:hAnsi="Century Gothic"/>
          <w:b/>
          <w:bCs/>
          <w:sz w:val="20"/>
          <w:szCs w:val="20"/>
        </w:rPr>
      </w:pPr>
    </w:p>
    <w:p w14:paraId="5FB0E332" w14:textId="08E1A69A" w:rsidR="00D904E0" w:rsidRDefault="005F66F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be instrumental in seeking fundraising opportunities for the pre-school.</w:t>
      </w:r>
      <w:r w:rsidR="008E2916">
        <w:rPr>
          <w:rFonts w:ascii="Century Gothic" w:hAnsi="Century Gothic"/>
          <w:b w:val="0"/>
          <w:bCs w:val="0"/>
          <w:sz w:val="20"/>
          <w:szCs w:val="20"/>
        </w:rPr>
        <w:t xml:space="preserve">  This may include </w:t>
      </w:r>
      <w:r w:rsidR="003A07C9">
        <w:rPr>
          <w:rFonts w:ascii="Century Gothic" w:hAnsi="Century Gothic"/>
          <w:b w:val="0"/>
          <w:bCs w:val="0"/>
          <w:sz w:val="20"/>
          <w:szCs w:val="20"/>
        </w:rPr>
        <w:t>organising and attending events that promote the pre-school e.g. open weekends.</w:t>
      </w:r>
    </w:p>
    <w:p w14:paraId="1EF22FBE" w14:textId="77777777" w:rsidR="003A07C9" w:rsidRDefault="003A07C9" w:rsidP="00FE19EE">
      <w:pPr>
        <w:pStyle w:val="BodyText"/>
        <w:ind w:left="360"/>
        <w:rPr>
          <w:rFonts w:ascii="Century Gothic" w:hAnsi="Century Gothic"/>
          <w:b w:val="0"/>
          <w:bCs w:val="0"/>
          <w:sz w:val="20"/>
          <w:szCs w:val="20"/>
        </w:rPr>
      </w:pPr>
    </w:p>
    <w:p w14:paraId="3FDB7EA5" w14:textId="3B8AC358" w:rsidR="003A07C9" w:rsidRDefault="003A07C9"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Creating and maintaining successful and professional partnership with all parents/carers.</w:t>
      </w:r>
    </w:p>
    <w:p w14:paraId="08EADA51" w14:textId="77777777" w:rsidR="002D6FED" w:rsidRDefault="002D6FED" w:rsidP="00FE19EE">
      <w:pPr>
        <w:pStyle w:val="BodyText"/>
        <w:ind w:left="360"/>
        <w:rPr>
          <w:rFonts w:ascii="Century Gothic" w:hAnsi="Century Gothic"/>
          <w:b w:val="0"/>
          <w:bCs w:val="0"/>
          <w:sz w:val="20"/>
          <w:szCs w:val="20"/>
        </w:rPr>
      </w:pPr>
    </w:p>
    <w:p w14:paraId="34C614F7" w14:textId="77777777" w:rsidR="002D6FED" w:rsidRDefault="002D6FED"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ensure that the setting complies with the General Data Protection Regulation and that staff receive appropriate training and guidance.</w:t>
      </w:r>
    </w:p>
    <w:p w14:paraId="65002DEC" w14:textId="77777777" w:rsidR="005F66F6" w:rsidRDefault="005F66F6" w:rsidP="00FE19EE">
      <w:pPr>
        <w:pStyle w:val="BodyText"/>
        <w:ind w:left="360"/>
        <w:rPr>
          <w:rFonts w:ascii="Century Gothic" w:hAnsi="Century Gothic"/>
          <w:b w:val="0"/>
          <w:bCs w:val="0"/>
          <w:sz w:val="20"/>
          <w:szCs w:val="20"/>
        </w:rPr>
      </w:pPr>
    </w:p>
    <w:p w14:paraId="74225ABE" w14:textId="659EB4A2" w:rsidR="005F66F6" w:rsidRDefault="005F66F6"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liaise with the Business Manager regarding all financial matters.</w:t>
      </w:r>
    </w:p>
    <w:p w14:paraId="5BBBD344" w14:textId="77777777" w:rsidR="00FB6CC6" w:rsidRDefault="00FB6CC6" w:rsidP="00FE19EE">
      <w:pPr>
        <w:pStyle w:val="BodyText"/>
        <w:ind w:left="360"/>
        <w:rPr>
          <w:rFonts w:ascii="Century Gothic" w:hAnsi="Century Gothic"/>
          <w:b w:val="0"/>
          <w:bCs w:val="0"/>
          <w:sz w:val="20"/>
          <w:szCs w:val="20"/>
        </w:rPr>
      </w:pPr>
    </w:p>
    <w:p w14:paraId="4FA4CD44" w14:textId="31ADB34E" w:rsidR="00FB6CC6" w:rsidRDefault="003A07C9"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Any other duties appropriate to the post as directed by the Chair.</w:t>
      </w:r>
    </w:p>
    <w:p w14:paraId="64B98BB0" w14:textId="77777777" w:rsidR="003A07C9" w:rsidRDefault="003A07C9" w:rsidP="003A07C9">
      <w:pPr>
        <w:pStyle w:val="ListParagraph"/>
        <w:rPr>
          <w:rFonts w:ascii="Century Gothic" w:hAnsi="Century Gothic"/>
          <w:b/>
          <w:bCs/>
          <w:sz w:val="20"/>
          <w:szCs w:val="20"/>
        </w:rPr>
      </w:pPr>
    </w:p>
    <w:p w14:paraId="5E8D105C" w14:textId="06C462D9" w:rsidR="003A07C9" w:rsidRPr="003A07C9" w:rsidRDefault="003A07C9" w:rsidP="003A07C9">
      <w:pPr>
        <w:pStyle w:val="BodyText"/>
        <w:rPr>
          <w:rFonts w:ascii="Century Gothic" w:hAnsi="Century Gothic"/>
          <w:sz w:val="20"/>
          <w:szCs w:val="20"/>
          <w:u w:val="single"/>
        </w:rPr>
      </w:pPr>
      <w:r>
        <w:rPr>
          <w:rFonts w:ascii="Century Gothic" w:hAnsi="Century Gothic"/>
          <w:sz w:val="20"/>
          <w:szCs w:val="20"/>
          <w:u w:val="single"/>
        </w:rPr>
        <w:t>Personnel</w:t>
      </w:r>
    </w:p>
    <w:p w14:paraId="0EE2A9C7" w14:textId="378E4E38" w:rsidR="008E2916" w:rsidRPr="00EB56D1" w:rsidRDefault="003A07C9"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Lead on safer recruitment to ensure effective and fair recruitment.</w:t>
      </w:r>
    </w:p>
    <w:p w14:paraId="75D868B4" w14:textId="77777777" w:rsidR="003A07C9" w:rsidRPr="00EB56D1" w:rsidRDefault="003A07C9" w:rsidP="00FE19EE">
      <w:pPr>
        <w:pStyle w:val="BodyText"/>
        <w:ind w:left="360"/>
        <w:rPr>
          <w:rFonts w:ascii="Century Gothic" w:hAnsi="Century Gothic"/>
          <w:b w:val="0"/>
          <w:bCs w:val="0"/>
          <w:sz w:val="20"/>
          <w:szCs w:val="20"/>
        </w:rPr>
      </w:pPr>
    </w:p>
    <w:p w14:paraId="5C802F0C" w14:textId="6A5D0861" w:rsidR="003A07C9" w:rsidRPr="00EB56D1" w:rsidRDefault="003A07C9"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Ensuring all employees together with students, volunteers and regular visitors to the pre-school have an up to date Criminal Records Bureau Disclosure (DBS).</w:t>
      </w:r>
    </w:p>
    <w:p w14:paraId="4A529865" w14:textId="77777777" w:rsidR="003A07C9" w:rsidRPr="00EB56D1" w:rsidRDefault="003A07C9" w:rsidP="00FE19EE">
      <w:pPr>
        <w:pStyle w:val="BodyText"/>
        <w:ind w:left="360"/>
        <w:rPr>
          <w:rFonts w:ascii="Century Gothic" w:hAnsi="Century Gothic"/>
          <w:b w:val="0"/>
          <w:bCs w:val="0"/>
          <w:sz w:val="20"/>
          <w:szCs w:val="20"/>
        </w:rPr>
      </w:pPr>
    </w:p>
    <w:p w14:paraId="34876C4D" w14:textId="5DD13951" w:rsidR="003A07C9" w:rsidRPr="00EB56D1" w:rsidRDefault="003A07C9"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Maintaining accurate personnel records for all employees</w:t>
      </w:r>
      <w:r w:rsidR="00740720">
        <w:rPr>
          <w:rFonts w:ascii="Century Gothic" w:hAnsi="Century Gothic"/>
          <w:b w:val="0"/>
          <w:bCs w:val="0"/>
          <w:sz w:val="20"/>
          <w:szCs w:val="20"/>
        </w:rPr>
        <w:t>, including absences.</w:t>
      </w:r>
    </w:p>
    <w:p w14:paraId="74B4AFB3" w14:textId="77777777" w:rsidR="003A07C9" w:rsidRPr="00EB56D1" w:rsidRDefault="003A07C9" w:rsidP="00FE19EE">
      <w:pPr>
        <w:pStyle w:val="BodyText"/>
        <w:ind w:left="360"/>
        <w:rPr>
          <w:rFonts w:ascii="Century Gothic" w:hAnsi="Century Gothic"/>
          <w:b w:val="0"/>
          <w:bCs w:val="0"/>
          <w:sz w:val="20"/>
          <w:szCs w:val="20"/>
        </w:rPr>
      </w:pPr>
    </w:p>
    <w:p w14:paraId="3A6CA2F7" w14:textId="370A7C8B" w:rsidR="003A07C9" w:rsidRPr="00EB56D1" w:rsidRDefault="003A07C9"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Carrying out effective employee inductions and holding regular supervisor meetings and yearly appraisals for all staff members.</w:t>
      </w:r>
    </w:p>
    <w:p w14:paraId="0C3707CB" w14:textId="77777777" w:rsidR="00784FF9" w:rsidRPr="00EB56D1" w:rsidRDefault="00784FF9" w:rsidP="00FE19EE">
      <w:pPr>
        <w:pStyle w:val="BodyText"/>
        <w:ind w:left="360"/>
        <w:rPr>
          <w:rFonts w:ascii="Century Gothic" w:hAnsi="Century Gothic"/>
          <w:b w:val="0"/>
          <w:bCs w:val="0"/>
          <w:sz w:val="20"/>
          <w:szCs w:val="20"/>
        </w:rPr>
      </w:pPr>
    </w:p>
    <w:p w14:paraId="749827AD" w14:textId="1254C110" w:rsidR="00784FF9" w:rsidRPr="00EB56D1" w:rsidRDefault="00784FF9"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Identifying and addressing staff training needs, ensuring that all mandatory training is completed in a timely manner.</w:t>
      </w:r>
    </w:p>
    <w:p w14:paraId="0A68847C" w14:textId="77777777" w:rsidR="00784FF9" w:rsidRPr="00EB56D1" w:rsidRDefault="00784FF9" w:rsidP="00FE19EE">
      <w:pPr>
        <w:pStyle w:val="BodyText"/>
        <w:ind w:left="360"/>
        <w:rPr>
          <w:rFonts w:ascii="Century Gothic" w:hAnsi="Century Gothic"/>
          <w:b w:val="0"/>
          <w:bCs w:val="0"/>
          <w:sz w:val="20"/>
          <w:szCs w:val="20"/>
        </w:rPr>
      </w:pPr>
    </w:p>
    <w:p w14:paraId="24667A24" w14:textId="37C9CB0B" w:rsidR="00784FF9" w:rsidRPr="00EB56D1" w:rsidRDefault="00784FF9"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Carrying out disciplinary procedures and undertaking investigations where necessary.</w:t>
      </w:r>
    </w:p>
    <w:p w14:paraId="66FFDA20" w14:textId="77777777" w:rsidR="002417DF" w:rsidRPr="00EB56D1" w:rsidRDefault="002417DF" w:rsidP="00FE19EE">
      <w:pPr>
        <w:pStyle w:val="BodyText"/>
        <w:ind w:left="360"/>
        <w:rPr>
          <w:rFonts w:ascii="Century Gothic" w:hAnsi="Century Gothic"/>
          <w:b w:val="0"/>
          <w:bCs w:val="0"/>
          <w:sz w:val="20"/>
          <w:szCs w:val="20"/>
        </w:rPr>
      </w:pPr>
    </w:p>
    <w:p w14:paraId="76DD7374" w14:textId="1BE9769D" w:rsidR="002417DF" w:rsidRPr="00EB56D1" w:rsidRDefault="002417DF"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Efficient and effective staff deployment to maintain the correct ratios within each session, as well as maintaining appropriate levels of qualified/unqualified employees.</w:t>
      </w:r>
    </w:p>
    <w:p w14:paraId="56D54E5E" w14:textId="77777777" w:rsidR="002417DF" w:rsidRPr="00EB56D1" w:rsidRDefault="002417DF" w:rsidP="00FE19EE">
      <w:pPr>
        <w:pStyle w:val="BodyText"/>
        <w:ind w:left="360"/>
        <w:rPr>
          <w:rFonts w:ascii="Century Gothic" w:hAnsi="Century Gothic"/>
          <w:b w:val="0"/>
          <w:bCs w:val="0"/>
          <w:sz w:val="20"/>
          <w:szCs w:val="20"/>
        </w:rPr>
      </w:pPr>
    </w:p>
    <w:p w14:paraId="28260D34" w14:textId="7E7182BE" w:rsidR="002417DF" w:rsidRPr="00EB56D1" w:rsidRDefault="002417DF"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Providing leadership and day to day management for the pre-school staff, offering support and guidance as required.</w:t>
      </w:r>
    </w:p>
    <w:p w14:paraId="74CE3620" w14:textId="77777777" w:rsidR="002417DF" w:rsidRPr="00EB56D1" w:rsidRDefault="002417DF" w:rsidP="00FE19EE">
      <w:pPr>
        <w:pStyle w:val="BodyText"/>
        <w:ind w:left="360"/>
        <w:rPr>
          <w:rFonts w:ascii="Century Gothic" w:hAnsi="Century Gothic"/>
          <w:b w:val="0"/>
          <w:bCs w:val="0"/>
          <w:sz w:val="20"/>
          <w:szCs w:val="20"/>
        </w:rPr>
      </w:pPr>
    </w:p>
    <w:p w14:paraId="32EACD2E" w14:textId="3714F6C6" w:rsidR="002417DF" w:rsidRPr="00EB56D1" w:rsidRDefault="002417DF"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Continually motivate and develop the staff team within the pre-school through effective role modelling.</w:t>
      </w:r>
    </w:p>
    <w:p w14:paraId="059DA88F" w14:textId="77777777" w:rsidR="002417DF" w:rsidRPr="00EB56D1" w:rsidRDefault="002417DF" w:rsidP="00FE19EE">
      <w:pPr>
        <w:pStyle w:val="BodyText"/>
        <w:ind w:left="360"/>
        <w:rPr>
          <w:rFonts w:ascii="Century Gothic" w:hAnsi="Century Gothic"/>
          <w:b w:val="0"/>
          <w:bCs w:val="0"/>
          <w:sz w:val="20"/>
          <w:szCs w:val="20"/>
        </w:rPr>
      </w:pPr>
    </w:p>
    <w:p w14:paraId="7DC844DC" w14:textId="10D668FC" w:rsidR="00D904E0" w:rsidRPr="00EB56D1" w:rsidRDefault="002417DF"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Lead regular meetings and training.  Staff meetings must take place every half term.</w:t>
      </w:r>
    </w:p>
    <w:p w14:paraId="6E88D3B2" w14:textId="77777777" w:rsidR="002417DF" w:rsidRPr="00EB56D1" w:rsidRDefault="002417DF" w:rsidP="00FE19EE">
      <w:pPr>
        <w:pStyle w:val="BodyText"/>
        <w:ind w:left="360"/>
        <w:rPr>
          <w:rFonts w:ascii="Century Gothic" w:hAnsi="Century Gothic"/>
          <w:b w:val="0"/>
          <w:bCs w:val="0"/>
          <w:sz w:val="20"/>
          <w:szCs w:val="20"/>
        </w:rPr>
      </w:pPr>
    </w:p>
    <w:p w14:paraId="6FAD8309" w14:textId="5A4E8339" w:rsidR="002417DF" w:rsidRPr="00EB56D1" w:rsidRDefault="002417DF"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To recognise and reward outstanding practice within the pre-school.</w:t>
      </w:r>
    </w:p>
    <w:p w14:paraId="32E80DEB" w14:textId="77777777" w:rsidR="002417DF" w:rsidRPr="00EB56D1" w:rsidRDefault="002417DF" w:rsidP="00FE19EE">
      <w:pPr>
        <w:pStyle w:val="BodyText"/>
        <w:ind w:left="360"/>
        <w:rPr>
          <w:rFonts w:ascii="Century Gothic" w:hAnsi="Century Gothic"/>
          <w:b w:val="0"/>
          <w:bCs w:val="0"/>
          <w:sz w:val="20"/>
          <w:szCs w:val="20"/>
        </w:rPr>
      </w:pPr>
    </w:p>
    <w:p w14:paraId="144EED08" w14:textId="0FB6893E" w:rsidR="002417DF" w:rsidRPr="00EB56D1" w:rsidRDefault="002417DF" w:rsidP="00FE19EE">
      <w:pPr>
        <w:pStyle w:val="BodyText"/>
        <w:numPr>
          <w:ilvl w:val="0"/>
          <w:numId w:val="16"/>
        </w:numPr>
        <w:rPr>
          <w:rFonts w:ascii="Century Gothic" w:hAnsi="Century Gothic"/>
          <w:b w:val="0"/>
          <w:bCs w:val="0"/>
          <w:sz w:val="20"/>
          <w:szCs w:val="20"/>
        </w:rPr>
      </w:pPr>
      <w:r w:rsidRPr="00EB56D1">
        <w:rPr>
          <w:rFonts w:ascii="Century Gothic" w:hAnsi="Century Gothic"/>
          <w:b w:val="0"/>
          <w:bCs w:val="0"/>
          <w:sz w:val="20"/>
          <w:szCs w:val="20"/>
        </w:rPr>
        <w:t>Promote equality and diversity within the pre-school, challenging any behaviour which does not support our inclusive</w:t>
      </w:r>
      <w:r w:rsidR="00EB56D1" w:rsidRPr="00EB56D1">
        <w:rPr>
          <w:rFonts w:ascii="Century Gothic" w:hAnsi="Century Gothic"/>
          <w:b w:val="0"/>
          <w:bCs w:val="0"/>
          <w:sz w:val="20"/>
          <w:szCs w:val="20"/>
        </w:rPr>
        <w:t xml:space="preserve"> Practice and Equal Opportunities Policy.</w:t>
      </w:r>
    </w:p>
    <w:p w14:paraId="2DC8E1BD" w14:textId="77777777" w:rsidR="00EB56D1" w:rsidRDefault="00EB56D1" w:rsidP="00EB56D1">
      <w:pPr>
        <w:pStyle w:val="ListParagraph"/>
        <w:rPr>
          <w:rFonts w:ascii="Century Gothic" w:hAnsi="Century Gothic"/>
          <w:sz w:val="20"/>
          <w:szCs w:val="20"/>
        </w:rPr>
      </w:pPr>
    </w:p>
    <w:p w14:paraId="2B19445A" w14:textId="3BA6A033" w:rsidR="00EB56D1" w:rsidRPr="00EB56D1" w:rsidRDefault="00EB56D1" w:rsidP="00EB56D1">
      <w:pPr>
        <w:pStyle w:val="BodyText"/>
        <w:rPr>
          <w:rFonts w:ascii="Century Gothic" w:hAnsi="Century Gothic"/>
          <w:sz w:val="20"/>
          <w:szCs w:val="20"/>
          <w:u w:val="single"/>
        </w:rPr>
      </w:pPr>
      <w:r>
        <w:rPr>
          <w:rFonts w:ascii="Century Gothic" w:hAnsi="Century Gothic"/>
          <w:sz w:val="20"/>
          <w:szCs w:val="20"/>
          <w:u w:val="single"/>
        </w:rPr>
        <w:t>Financial</w:t>
      </w:r>
    </w:p>
    <w:p w14:paraId="38E46A25" w14:textId="05AA82DD" w:rsidR="00EB56D1" w:rsidRPr="00FE19EE" w:rsidRDefault="00EB56D1" w:rsidP="00FE19EE">
      <w:pPr>
        <w:pStyle w:val="BodyText"/>
        <w:numPr>
          <w:ilvl w:val="0"/>
          <w:numId w:val="16"/>
        </w:numPr>
        <w:rPr>
          <w:rFonts w:ascii="Century Gothic" w:hAnsi="Century Gothic"/>
          <w:b w:val="0"/>
          <w:bCs w:val="0"/>
          <w:sz w:val="20"/>
          <w:szCs w:val="20"/>
        </w:rPr>
      </w:pPr>
      <w:r w:rsidRPr="00FE19EE">
        <w:rPr>
          <w:rFonts w:ascii="Century Gothic" w:hAnsi="Century Gothic"/>
          <w:b w:val="0"/>
          <w:bCs w:val="0"/>
          <w:sz w:val="20"/>
          <w:szCs w:val="20"/>
        </w:rPr>
        <w:t>To be responsible for maintaining petty cash expenditure for the pre-school within agreed budgets.</w:t>
      </w:r>
    </w:p>
    <w:p w14:paraId="1B55C203" w14:textId="77777777" w:rsidR="00EB56D1" w:rsidRPr="00FE19EE" w:rsidRDefault="00EB56D1" w:rsidP="00FE19EE">
      <w:pPr>
        <w:pStyle w:val="BodyText"/>
        <w:ind w:left="360"/>
        <w:rPr>
          <w:rFonts w:ascii="Century Gothic" w:hAnsi="Century Gothic"/>
          <w:b w:val="0"/>
          <w:bCs w:val="0"/>
          <w:sz w:val="20"/>
          <w:szCs w:val="20"/>
        </w:rPr>
      </w:pPr>
    </w:p>
    <w:p w14:paraId="6EB95609" w14:textId="2B0A0BE8" w:rsidR="00EB56D1" w:rsidRPr="00FE19EE" w:rsidRDefault="00EB56D1" w:rsidP="00FE19EE">
      <w:pPr>
        <w:pStyle w:val="BodyText"/>
        <w:numPr>
          <w:ilvl w:val="0"/>
          <w:numId w:val="16"/>
        </w:numPr>
        <w:rPr>
          <w:rFonts w:ascii="Century Gothic" w:hAnsi="Century Gothic"/>
          <w:b w:val="0"/>
          <w:bCs w:val="0"/>
          <w:sz w:val="20"/>
          <w:szCs w:val="20"/>
        </w:rPr>
      </w:pPr>
      <w:r w:rsidRPr="00FE19EE">
        <w:rPr>
          <w:rFonts w:ascii="Century Gothic" w:hAnsi="Century Gothic"/>
          <w:b w:val="0"/>
          <w:bCs w:val="0"/>
          <w:sz w:val="20"/>
          <w:szCs w:val="20"/>
        </w:rPr>
        <w:t>To ensure the financial sustainability of the pre-school, which will include marketing, parent/career show arounds, promoting events, managing wait lists and managing staff deployment effectively.</w:t>
      </w:r>
    </w:p>
    <w:p w14:paraId="27503F4D" w14:textId="77777777" w:rsidR="00EB56D1" w:rsidRPr="00FE19EE" w:rsidRDefault="00EB56D1" w:rsidP="00FE19EE">
      <w:pPr>
        <w:pStyle w:val="BodyText"/>
        <w:ind w:left="360"/>
        <w:rPr>
          <w:rFonts w:ascii="Century Gothic" w:hAnsi="Century Gothic"/>
          <w:b w:val="0"/>
          <w:bCs w:val="0"/>
          <w:sz w:val="20"/>
          <w:szCs w:val="20"/>
        </w:rPr>
      </w:pPr>
    </w:p>
    <w:p w14:paraId="748EDA0E" w14:textId="0D411348" w:rsidR="00EB56D1" w:rsidRPr="00FE19EE" w:rsidRDefault="00EB56D1" w:rsidP="00FE19EE">
      <w:pPr>
        <w:pStyle w:val="BodyText"/>
        <w:numPr>
          <w:ilvl w:val="0"/>
          <w:numId w:val="16"/>
        </w:numPr>
        <w:rPr>
          <w:rFonts w:ascii="Century Gothic" w:hAnsi="Century Gothic"/>
          <w:b w:val="0"/>
          <w:bCs w:val="0"/>
          <w:sz w:val="20"/>
          <w:szCs w:val="20"/>
        </w:rPr>
      </w:pPr>
      <w:r w:rsidRPr="00FE19EE">
        <w:rPr>
          <w:rFonts w:ascii="Century Gothic" w:hAnsi="Century Gothic"/>
          <w:b w:val="0"/>
          <w:bCs w:val="0"/>
          <w:sz w:val="20"/>
          <w:szCs w:val="20"/>
        </w:rPr>
        <w:t>Ensure that aged debt is managed appropriately and effectively at pre-school level.</w:t>
      </w:r>
    </w:p>
    <w:p w14:paraId="28526685" w14:textId="77777777" w:rsidR="00EB56D1" w:rsidRPr="00FE19EE" w:rsidRDefault="00EB56D1" w:rsidP="00FE19EE">
      <w:pPr>
        <w:pStyle w:val="BodyText"/>
        <w:ind w:left="360"/>
        <w:rPr>
          <w:rFonts w:ascii="Century Gothic" w:hAnsi="Century Gothic"/>
          <w:b w:val="0"/>
          <w:bCs w:val="0"/>
          <w:sz w:val="20"/>
          <w:szCs w:val="20"/>
        </w:rPr>
      </w:pPr>
    </w:p>
    <w:p w14:paraId="122ECBF0" w14:textId="44ED4EAB" w:rsidR="00EB56D1" w:rsidRPr="00FE19EE" w:rsidRDefault="00EB56D1" w:rsidP="00FE19EE">
      <w:pPr>
        <w:pStyle w:val="BodyText"/>
        <w:numPr>
          <w:ilvl w:val="0"/>
          <w:numId w:val="16"/>
        </w:numPr>
        <w:rPr>
          <w:rFonts w:ascii="Century Gothic" w:hAnsi="Century Gothic"/>
          <w:b w:val="0"/>
          <w:bCs w:val="0"/>
          <w:sz w:val="20"/>
          <w:szCs w:val="20"/>
        </w:rPr>
      </w:pPr>
      <w:r w:rsidRPr="00FE19EE">
        <w:rPr>
          <w:rFonts w:ascii="Century Gothic" w:hAnsi="Century Gothic"/>
          <w:b w:val="0"/>
          <w:bCs w:val="0"/>
          <w:sz w:val="20"/>
          <w:szCs w:val="20"/>
        </w:rPr>
        <w:lastRenderedPageBreak/>
        <w:t>Be proactive in forecasting occupancy levels, taking steps to grow occupancy levels and manage waiting lists effectively.</w:t>
      </w:r>
    </w:p>
    <w:p w14:paraId="51D5343C" w14:textId="77777777" w:rsidR="00EB56D1" w:rsidRPr="00FE19EE" w:rsidRDefault="00EB56D1" w:rsidP="00FE19EE">
      <w:pPr>
        <w:pStyle w:val="BodyText"/>
        <w:ind w:left="360"/>
        <w:rPr>
          <w:rFonts w:ascii="Century Gothic" w:hAnsi="Century Gothic"/>
          <w:b w:val="0"/>
          <w:bCs w:val="0"/>
          <w:sz w:val="20"/>
          <w:szCs w:val="20"/>
        </w:rPr>
      </w:pPr>
    </w:p>
    <w:p w14:paraId="2EDC3B21" w14:textId="0F66FB82" w:rsidR="00EB56D1" w:rsidRPr="00FE19EE" w:rsidRDefault="00EB56D1" w:rsidP="00FE19EE">
      <w:pPr>
        <w:pStyle w:val="BodyText"/>
        <w:numPr>
          <w:ilvl w:val="0"/>
          <w:numId w:val="16"/>
        </w:numPr>
        <w:rPr>
          <w:rFonts w:ascii="Century Gothic" w:hAnsi="Century Gothic"/>
          <w:b w:val="0"/>
          <w:bCs w:val="0"/>
          <w:sz w:val="20"/>
          <w:szCs w:val="20"/>
        </w:rPr>
      </w:pPr>
      <w:r w:rsidRPr="00FE19EE">
        <w:rPr>
          <w:rFonts w:ascii="Century Gothic" w:hAnsi="Century Gothic"/>
          <w:b w:val="0"/>
          <w:bCs w:val="0"/>
          <w:sz w:val="20"/>
          <w:szCs w:val="20"/>
        </w:rPr>
        <w:t>Ensure that payroll information is processed in a timely manner and submitted before the deadline.</w:t>
      </w:r>
    </w:p>
    <w:p w14:paraId="4374BC4B" w14:textId="77777777" w:rsidR="00EB56D1" w:rsidRPr="00FE19EE" w:rsidRDefault="00EB56D1" w:rsidP="00FE19EE">
      <w:pPr>
        <w:pStyle w:val="BodyText"/>
        <w:ind w:left="360"/>
        <w:rPr>
          <w:rFonts w:ascii="Century Gothic" w:hAnsi="Century Gothic"/>
          <w:b w:val="0"/>
          <w:bCs w:val="0"/>
          <w:sz w:val="20"/>
          <w:szCs w:val="20"/>
        </w:rPr>
      </w:pPr>
    </w:p>
    <w:p w14:paraId="20F072E7" w14:textId="5EEAA153" w:rsidR="00EB56D1" w:rsidRPr="00320985" w:rsidRDefault="00320985" w:rsidP="00320985">
      <w:pPr>
        <w:pStyle w:val="BodyText"/>
        <w:rPr>
          <w:rFonts w:ascii="Century Gothic" w:hAnsi="Century Gothic"/>
          <w:sz w:val="20"/>
          <w:szCs w:val="20"/>
          <w:u w:val="single"/>
        </w:rPr>
      </w:pPr>
      <w:r w:rsidRPr="00320985">
        <w:rPr>
          <w:rFonts w:ascii="Century Gothic" w:hAnsi="Century Gothic"/>
          <w:sz w:val="20"/>
          <w:szCs w:val="20"/>
          <w:u w:val="single"/>
        </w:rPr>
        <w:t>Health and Safety</w:t>
      </w:r>
    </w:p>
    <w:p w14:paraId="5A655DB1" w14:textId="50631DBD" w:rsidR="00D904E0" w:rsidRDefault="00437CF3"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ensure that the welfare and safety of children is promoted within the settling and that any child protection concerns are always acted upon appropriately and immediately</w:t>
      </w:r>
    </w:p>
    <w:p w14:paraId="67F078FC" w14:textId="77777777" w:rsidR="00437CF3" w:rsidRDefault="00437CF3" w:rsidP="00437CF3">
      <w:pPr>
        <w:pStyle w:val="ListParagraph"/>
        <w:rPr>
          <w:rFonts w:ascii="Century Gothic" w:hAnsi="Century Gothic"/>
          <w:b/>
          <w:bCs/>
          <w:sz w:val="20"/>
          <w:szCs w:val="20"/>
        </w:rPr>
      </w:pPr>
    </w:p>
    <w:p w14:paraId="4B9D2DBD" w14:textId="0B1A8BAA" w:rsidR="00437CF3" w:rsidRDefault="00437CF3"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ensure records are properly maintained and updated, e.g. the daily attendance register, accident and incident records.</w:t>
      </w:r>
    </w:p>
    <w:p w14:paraId="4CA9A311" w14:textId="77777777" w:rsidR="00437CF3" w:rsidRDefault="00437CF3" w:rsidP="00437CF3">
      <w:pPr>
        <w:pStyle w:val="ListParagraph"/>
        <w:rPr>
          <w:rFonts w:ascii="Century Gothic" w:hAnsi="Century Gothic"/>
          <w:b/>
          <w:bCs/>
          <w:sz w:val="20"/>
          <w:szCs w:val="20"/>
        </w:rPr>
      </w:pPr>
    </w:p>
    <w:p w14:paraId="74B0DAF2" w14:textId="4E2AE290" w:rsidR="00437CF3" w:rsidRDefault="00437CF3"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ensure that You and Me Pre-School is a safe environment for children, staff and others, that equipment is safe, standards of hygiene are high, safety procedures are implemented at all times and fire drills are regularly practiced.</w:t>
      </w:r>
    </w:p>
    <w:p w14:paraId="6E35857A" w14:textId="77777777" w:rsidR="00437CF3" w:rsidRDefault="00437CF3" w:rsidP="00437CF3">
      <w:pPr>
        <w:pStyle w:val="ListParagraph"/>
        <w:rPr>
          <w:rFonts w:ascii="Century Gothic" w:hAnsi="Century Gothic"/>
          <w:b/>
          <w:bCs/>
          <w:sz w:val="20"/>
          <w:szCs w:val="20"/>
        </w:rPr>
      </w:pPr>
    </w:p>
    <w:p w14:paraId="24941A52" w14:textId="076BAE96" w:rsidR="00F500DB" w:rsidRDefault="00F500DB"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ensure that children attending the setting receive a balanced and heathy diet, liaising to parents/careers when required.</w:t>
      </w:r>
    </w:p>
    <w:p w14:paraId="526350C2" w14:textId="77777777" w:rsidR="002D6FED" w:rsidRDefault="002D6FED" w:rsidP="002D6FED">
      <w:pPr>
        <w:pStyle w:val="ListParagraph"/>
        <w:rPr>
          <w:rFonts w:ascii="Century Gothic" w:hAnsi="Century Gothic"/>
          <w:b/>
          <w:bCs/>
          <w:sz w:val="20"/>
          <w:szCs w:val="20"/>
        </w:rPr>
      </w:pPr>
    </w:p>
    <w:p w14:paraId="7B85ADA3" w14:textId="1CF01CDE" w:rsidR="002D6FED" w:rsidRDefault="002D6FED"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Raise any maintenance concerns to the Committee/Church Wardens and maintain an ongoing record.</w:t>
      </w:r>
    </w:p>
    <w:p w14:paraId="6078E39B" w14:textId="77777777" w:rsidR="002D6FED" w:rsidRDefault="002D6FED" w:rsidP="002D6FED">
      <w:pPr>
        <w:pStyle w:val="ListParagraph"/>
        <w:rPr>
          <w:rFonts w:ascii="Century Gothic" w:hAnsi="Century Gothic"/>
          <w:b/>
          <w:bCs/>
          <w:sz w:val="20"/>
          <w:szCs w:val="20"/>
        </w:rPr>
      </w:pPr>
    </w:p>
    <w:p w14:paraId="2E67D591" w14:textId="69513C78" w:rsidR="002D6FED" w:rsidRDefault="002D6FED" w:rsidP="00FE19EE">
      <w:pPr>
        <w:pStyle w:val="BodyText"/>
        <w:numPr>
          <w:ilvl w:val="0"/>
          <w:numId w:val="16"/>
        </w:numPr>
        <w:rPr>
          <w:rFonts w:ascii="Century Gothic" w:hAnsi="Century Gothic"/>
          <w:b w:val="0"/>
          <w:bCs w:val="0"/>
          <w:sz w:val="20"/>
          <w:szCs w:val="20"/>
        </w:rPr>
      </w:pPr>
      <w:r>
        <w:rPr>
          <w:rFonts w:ascii="Century Gothic" w:hAnsi="Century Gothic"/>
          <w:b w:val="0"/>
          <w:bCs w:val="0"/>
          <w:sz w:val="20"/>
          <w:szCs w:val="20"/>
        </w:rPr>
        <w:t>To promote the excellent hygiene practices within the pre-school and maintain high standard of cleanliness.</w:t>
      </w:r>
    </w:p>
    <w:p w14:paraId="087FF66F" w14:textId="77777777" w:rsidR="00F500DB" w:rsidRDefault="00F500DB" w:rsidP="00F500DB">
      <w:pPr>
        <w:pStyle w:val="ListParagraph"/>
        <w:rPr>
          <w:rFonts w:ascii="Century Gothic" w:hAnsi="Century Gothic"/>
          <w:b/>
          <w:bCs/>
          <w:sz w:val="20"/>
          <w:szCs w:val="20"/>
        </w:rPr>
      </w:pPr>
    </w:p>
    <w:p w14:paraId="11AEAAF7" w14:textId="43DD13D9" w:rsidR="002D6FED" w:rsidRPr="002D6FED" w:rsidRDefault="002D6FED" w:rsidP="002D6FED">
      <w:pPr>
        <w:pStyle w:val="BodyText"/>
        <w:rPr>
          <w:rFonts w:ascii="Century Gothic" w:hAnsi="Century Gothic"/>
          <w:sz w:val="20"/>
          <w:szCs w:val="20"/>
          <w:u w:val="single"/>
        </w:rPr>
      </w:pPr>
      <w:r w:rsidRPr="002D6FED">
        <w:rPr>
          <w:rFonts w:ascii="Century Gothic" w:hAnsi="Century Gothic"/>
          <w:sz w:val="20"/>
          <w:szCs w:val="20"/>
          <w:u w:val="single"/>
        </w:rPr>
        <w:t>General</w:t>
      </w:r>
    </w:p>
    <w:p w14:paraId="52364EF5" w14:textId="6D3040F8" w:rsidR="00F500DB" w:rsidRDefault="00F500DB" w:rsidP="00FE19EE">
      <w:pPr>
        <w:pStyle w:val="BodyText"/>
        <w:numPr>
          <w:ilvl w:val="0"/>
          <w:numId w:val="15"/>
        </w:numPr>
        <w:rPr>
          <w:rFonts w:ascii="Century Gothic" w:hAnsi="Century Gothic"/>
          <w:b w:val="0"/>
          <w:bCs w:val="0"/>
          <w:sz w:val="20"/>
          <w:szCs w:val="20"/>
        </w:rPr>
      </w:pPr>
      <w:r>
        <w:rPr>
          <w:rFonts w:ascii="Century Gothic" w:hAnsi="Century Gothic"/>
          <w:b w:val="0"/>
          <w:bCs w:val="0"/>
          <w:sz w:val="20"/>
          <w:szCs w:val="20"/>
        </w:rPr>
        <w:t>To attend any conferences, training events or meetings, as identified by the Trustees and to keep up to date with current good practice.</w:t>
      </w:r>
    </w:p>
    <w:p w14:paraId="50403405" w14:textId="77777777" w:rsidR="00F500DB" w:rsidRDefault="00F500DB" w:rsidP="00F500DB">
      <w:pPr>
        <w:pStyle w:val="ListParagraph"/>
        <w:rPr>
          <w:rFonts w:ascii="Century Gothic" w:hAnsi="Century Gothic"/>
          <w:b/>
          <w:bCs/>
          <w:sz w:val="20"/>
          <w:szCs w:val="20"/>
        </w:rPr>
      </w:pPr>
    </w:p>
    <w:p w14:paraId="0887792C" w14:textId="1184EB5B" w:rsidR="00F500DB" w:rsidRDefault="00F500DB" w:rsidP="00FE19EE">
      <w:pPr>
        <w:pStyle w:val="BodyText"/>
        <w:numPr>
          <w:ilvl w:val="0"/>
          <w:numId w:val="15"/>
        </w:numPr>
        <w:rPr>
          <w:rFonts w:ascii="Century Gothic" w:hAnsi="Century Gothic"/>
          <w:b w:val="0"/>
          <w:bCs w:val="0"/>
          <w:sz w:val="20"/>
          <w:szCs w:val="20"/>
        </w:rPr>
      </w:pPr>
      <w:r>
        <w:rPr>
          <w:rFonts w:ascii="Century Gothic" w:hAnsi="Century Gothic"/>
          <w:b w:val="0"/>
          <w:bCs w:val="0"/>
          <w:sz w:val="20"/>
          <w:szCs w:val="20"/>
        </w:rPr>
        <w:t>To ensure that accurate and up to date record keeping systems are in place, e.g. children’s records of progress and any behavioral and development reports, any safeguarding issues, health and safety issues, notes taken at staff supervision meetings, details of targets set and of any performance concerns discussed.</w:t>
      </w:r>
    </w:p>
    <w:p w14:paraId="7BAC7A73" w14:textId="77777777" w:rsidR="00F500DB" w:rsidRDefault="00F500DB" w:rsidP="00F500DB">
      <w:pPr>
        <w:pStyle w:val="ListParagraph"/>
        <w:rPr>
          <w:rFonts w:ascii="Century Gothic" w:hAnsi="Century Gothic"/>
          <w:b/>
          <w:bCs/>
          <w:sz w:val="20"/>
          <w:szCs w:val="20"/>
        </w:rPr>
      </w:pPr>
    </w:p>
    <w:p w14:paraId="517FDC4E" w14:textId="208D4C79" w:rsidR="00F500DB" w:rsidRDefault="00FE19EE" w:rsidP="00FE19EE">
      <w:pPr>
        <w:pStyle w:val="BodyText"/>
        <w:numPr>
          <w:ilvl w:val="0"/>
          <w:numId w:val="15"/>
        </w:numPr>
        <w:rPr>
          <w:rFonts w:ascii="Century Gothic" w:hAnsi="Century Gothic"/>
          <w:b w:val="0"/>
          <w:bCs w:val="0"/>
          <w:sz w:val="20"/>
          <w:szCs w:val="20"/>
        </w:rPr>
      </w:pPr>
      <w:r>
        <w:rPr>
          <w:rFonts w:ascii="Century Gothic" w:hAnsi="Century Gothic"/>
          <w:b w:val="0"/>
          <w:bCs w:val="0"/>
          <w:sz w:val="20"/>
          <w:szCs w:val="20"/>
        </w:rPr>
        <w:t>Ability to calmly and effectively lead the pre-school in times of emergency.</w:t>
      </w:r>
    </w:p>
    <w:p w14:paraId="2F5BA0FF" w14:textId="77777777" w:rsidR="00F500DB" w:rsidRDefault="00F500DB" w:rsidP="00F500DB">
      <w:pPr>
        <w:pStyle w:val="ListParagraph"/>
        <w:rPr>
          <w:rFonts w:ascii="Century Gothic" w:hAnsi="Century Gothic"/>
          <w:b/>
          <w:bCs/>
          <w:sz w:val="20"/>
          <w:szCs w:val="20"/>
        </w:rPr>
      </w:pPr>
    </w:p>
    <w:p w14:paraId="4453530C" w14:textId="19655DE7" w:rsidR="00F500DB" w:rsidRPr="00F500DB" w:rsidRDefault="00F500DB" w:rsidP="00F500DB">
      <w:pPr>
        <w:pStyle w:val="ListParagraph"/>
        <w:rPr>
          <w:rFonts w:ascii="Century Gothic" w:hAnsi="Century Gothic"/>
          <w:b/>
          <w:bCs/>
          <w:sz w:val="20"/>
          <w:szCs w:val="20"/>
        </w:rPr>
      </w:pPr>
      <w:r>
        <w:rPr>
          <w:rFonts w:ascii="Century Gothic" w:hAnsi="Century Gothic"/>
          <w:b/>
          <w:bCs/>
          <w:sz w:val="20"/>
          <w:szCs w:val="20"/>
        </w:rPr>
        <w:t>This job description is not an exhaustive list of duties and the post holder will be required to undertake any other reasonable duties discussed and directed by the Trustees.  The post holder is also expected to be flexible and adaptable in their approach to fulfilling their duties.</w:t>
      </w:r>
    </w:p>
    <w:p w14:paraId="3B5BE721" w14:textId="77777777" w:rsidR="00776EB9" w:rsidRPr="00F500DB" w:rsidRDefault="00776EB9" w:rsidP="00F500DB">
      <w:pPr>
        <w:pStyle w:val="ListParagraph"/>
        <w:rPr>
          <w:rFonts w:ascii="Century Gothic" w:hAnsi="Century Gothic"/>
          <w:b/>
          <w:bCs/>
          <w:sz w:val="20"/>
          <w:szCs w:val="20"/>
        </w:rPr>
      </w:pPr>
    </w:p>
    <w:p w14:paraId="2DFB3F0D" w14:textId="1CC04DCB" w:rsidR="00F500DB" w:rsidRDefault="00F500DB" w:rsidP="00F500DB">
      <w:pPr>
        <w:pStyle w:val="ListParagraph"/>
        <w:rPr>
          <w:rFonts w:ascii="Century Gothic" w:hAnsi="Century Gothic"/>
          <w:b/>
          <w:bCs/>
          <w:sz w:val="20"/>
          <w:szCs w:val="20"/>
          <w:u w:val="single"/>
        </w:rPr>
      </w:pPr>
      <w:r>
        <w:rPr>
          <w:rFonts w:ascii="Century Gothic" w:hAnsi="Century Gothic"/>
          <w:b/>
          <w:bCs/>
          <w:sz w:val="20"/>
          <w:szCs w:val="20"/>
          <w:u w:val="single"/>
        </w:rPr>
        <w:t>Person Specification</w:t>
      </w:r>
    </w:p>
    <w:p w14:paraId="155B0A8F" w14:textId="0D351592" w:rsidR="00F500DB" w:rsidRPr="00F500DB" w:rsidRDefault="00F500DB" w:rsidP="00F500DB">
      <w:pPr>
        <w:pStyle w:val="ListParagraph"/>
        <w:rPr>
          <w:rFonts w:ascii="Century Gothic" w:hAnsi="Century Gothic"/>
          <w:i/>
          <w:iCs/>
          <w:sz w:val="20"/>
          <w:szCs w:val="20"/>
        </w:rPr>
      </w:pPr>
      <w:r>
        <w:rPr>
          <w:rFonts w:ascii="Century Gothic" w:hAnsi="Century Gothic"/>
          <w:i/>
          <w:iCs/>
          <w:sz w:val="20"/>
          <w:szCs w:val="20"/>
        </w:rPr>
        <w:t>Essential Criteria</w:t>
      </w:r>
    </w:p>
    <w:p w14:paraId="6256D009" w14:textId="1E2F1329" w:rsidR="00F500DB" w:rsidRDefault="00F500DB" w:rsidP="00F500DB">
      <w:pPr>
        <w:pStyle w:val="ListParagraph"/>
        <w:numPr>
          <w:ilvl w:val="0"/>
          <w:numId w:val="10"/>
        </w:numPr>
        <w:rPr>
          <w:rFonts w:ascii="Century Gothic" w:hAnsi="Century Gothic"/>
          <w:sz w:val="20"/>
          <w:szCs w:val="20"/>
        </w:rPr>
      </w:pPr>
      <w:r>
        <w:rPr>
          <w:rFonts w:ascii="Century Gothic" w:hAnsi="Century Gothic"/>
          <w:sz w:val="20"/>
          <w:szCs w:val="20"/>
        </w:rPr>
        <w:t>At least two years’ proven experience of working in an early year’s care and education setting</w:t>
      </w:r>
      <w:r w:rsidR="00FE19EE">
        <w:rPr>
          <w:rFonts w:ascii="Century Gothic" w:hAnsi="Century Gothic"/>
          <w:sz w:val="20"/>
          <w:szCs w:val="20"/>
        </w:rPr>
        <w:t>.</w:t>
      </w:r>
    </w:p>
    <w:p w14:paraId="0FDF2625" w14:textId="77777777" w:rsidR="00F500DB" w:rsidRPr="00F500DB" w:rsidRDefault="00F500DB" w:rsidP="00F500DB">
      <w:pPr>
        <w:rPr>
          <w:rFonts w:ascii="Century Gothic" w:hAnsi="Century Gothic"/>
          <w:sz w:val="20"/>
          <w:szCs w:val="20"/>
        </w:rPr>
      </w:pPr>
    </w:p>
    <w:p w14:paraId="45DFC2AF" w14:textId="0EFED255" w:rsidR="00F500DB" w:rsidRDefault="00F500DB" w:rsidP="00F500DB">
      <w:pPr>
        <w:pStyle w:val="ListParagraph"/>
        <w:numPr>
          <w:ilvl w:val="0"/>
          <w:numId w:val="10"/>
        </w:numPr>
        <w:rPr>
          <w:rFonts w:ascii="Century Gothic" w:hAnsi="Century Gothic"/>
          <w:sz w:val="20"/>
          <w:szCs w:val="20"/>
        </w:rPr>
      </w:pPr>
      <w:r>
        <w:rPr>
          <w:rFonts w:ascii="Century Gothic" w:hAnsi="Century Gothic"/>
          <w:sz w:val="20"/>
          <w:szCs w:val="20"/>
        </w:rPr>
        <w:t>Level 3 Early Years Education and Childcare Qualification or equivalent.</w:t>
      </w:r>
    </w:p>
    <w:p w14:paraId="7D39FB60" w14:textId="77777777" w:rsidR="00F500DB" w:rsidRPr="00F500DB" w:rsidRDefault="00F500DB" w:rsidP="00F500DB">
      <w:pPr>
        <w:pStyle w:val="ListParagraph"/>
        <w:rPr>
          <w:rFonts w:ascii="Century Gothic" w:hAnsi="Century Gothic"/>
          <w:sz w:val="20"/>
          <w:szCs w:val="20"/>
        </w:rPr>
      </w:pPr>
    </w:p>
    <w:p w14:paraId="494F2B39" w14:textId="5DBEC5B7" w:rsidR="00F500DB" w:rsidRDefault="00F500DB" w:rsidP="00F500DB">
      <w:pPr>
        <w:pStyle w:val="ListParagraph"/>
        <w:numPr>
          <w:ilvl w:val="0"/>
          <w:numId w:val="10"/>
        </w:numPr>
        <w:rPr>
          <w:rFonts w:ascii="Century Gothic" w:hAnsi="Century Gothic"/>
          <w:sz w:val="20"/>
          <w:szCs w:val="20"/>
        </w:rPr>
      </w:pPr>
      <w:r>
        <w:rPr>
          <w:rFonts w:ascii="Century Gothic" w:hAnsi="Century Gothic"/>
          <w:sz w:val="20"/>
          <w:szCs w:val="20"/>
        </w:rPr>
        <w:t xml:space="preserve">Ability to ensure that the setting achieves and maintains </w:t>
      </w:r>
      <w:r w:rsidR="00FE19EE">
        <w:rPr>
          <w:rFonts w:ascii="Century Gothic" w:hAnsi="Century Gothic"/>
          <w:sz w:val="20"/>
          <w:szCs w:val="20"/>
        </w:rPr>
        <w:t>an</w:t>
      </w:r>
      <w:r>
        <w:rPr>
          <w:rFonts w:ascii="Century Gothic" w:hAnsi="Century Gothic"/>
          <w:sz w:val="20"/>
          <w:szCs w:val="20"/>
        </w:rPr>
        <w:t xml:space="preserve"> </w:t>
      </w:r>
      <w:r w:rsidR="00FE19EE">
        <w:rPr>
          <w:rFonts w:ascii="Century Gothic" w:hAnsi="Century Gothic"/>
          <w:sz w:val="20"/>
          <w:szCs w:val="20"/>
        </w:rPr>
        <w:t xml:space="preserve">Outstanding or </w:t>
      </w:r>
      <w:r>
        <w:rPr>
          <w:rFonts w:ascii="Century Gothic" w:hAnsi="Century Gothic"/>
          <w:sz w:val="20"/>
          <w:szCs w:val="20"/>
        </w:rPr>
        <w:t>Good Ofsted rating.</w:t>
      </w:r>
      <w:r w:rsidR="00FE19EE">
        <w:rPr>
          <w:rFonts w:ascii="Century Gothic" w:hAnsi="Century Gothic"/>
          <w:sz w:val="20"/>
          <w:szCs w:val="20"/>
        </w:rPr>
        <w:t xml:space="preserve"> </w:t>
      </w:r>
    </w:p>
    <w:p w14:paraId="581C212C" w14:textId="77777777" w:rsidR="00F500DB" w:rsidRPr="00F500DB" w:rsidRDefault="00F500DB" w:rsidP="00F500DB">
      <w:pPr>
        <w:pStyle w:val="ListParagraph"/>
        <w:rPr>
          <w:rFonts w:ascii="Century Gothic" w:hAnsi="Century Gothic"/>
          <w:sz w:val="20"/>
          <w:szCs w:val="20"/>
        </w:rPr>
      </w:pPr>
    </w:p>
    <w:p w14:paraId="41E70E4B" w14:textId="0209DDF3" w:rsidR="00F500DB"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Sound understanding of child development, and of children’s needs.</w:t>
      </w:r>
    </w:p>
    <w:p w14:paraId="79D91B3F" w14:textId="77777777" w:rsidR="00AC0A1C" w:rsidRPr="00AC0A1C" w:rsidRDefault="00AC0A1C" w:rsidP="00AC0A1C">
      <w:pPr>
        <w:pStyle w:val="ListParagraph"/>
        <w:rPr>
          <w:rFonts w:ascii="Century Gothic" w:hAnsi="Century Gothic"/>
          <w:sz w:val="20"/>
          <w:szCs w:val="20"/>
        </w:rPr>
      </w:pPr>
    </w:p>
    <w:p w14:paraId="097C1FB5" w14:textId="565589F2"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Ability to plan and implement a pre-school curriculum, taking into account the SEN Code of Practice, child protection procedures and equal opportunities considerations.</w:t>
      </w:r>
    </w:p>
    <w:p w14:paraId="793E043D" w14:textId="77777777" w:rsidR="00AC0A1C" w:rsidRPr="00AC0A1C" w:rsidRDefault="00AC0A1C" w:rsidP="00AC0A1C">
      <w:pPr>
        <w:pStyle w:val="ListParagraph"/>
        <w:rPr>
          <w:rFonts w:ascii="Century Gothic" w:hAnsi="Century Gothic"/>
          <w:sz w:val="20"/>
          <w:szCs w:val="20"/>
        </w:rPr>
      </w:pPr>
    </w:p>
    <w:p w14:paraId="6E60237A" w14:textId="206F95CA"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lastRenderedPageBreak/>
        <w:t>Demonstrable and detailed knowledge of current legislation relevant to the early years.</w:t>
      </w:r>
    </w:p>
    <w:p w14:paraId="4643F3FE" w14:textId="77777777" w:rsidR="00AC0A1C" w:rsidRPr="00AC0A1C" w:rsidRDefault="00AC0A1C" w:rsidP="00AC0A1C">
      <w:pPr>
        <w:pStyle w:val="ListParagraph"/>
        <w:rPr>
          <w:rFonts w:ascii="Century Gothic" w:hAnsi="Century Gothic"/>
          <w:sz w:val="20"/>
          <w:szCs w:val="20"/>
        </w:rPr>
      </w:pPr>
    </w:p>
    <w:p w14:paraId="619257EC" w14:textId="3B641A40"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Understanding of the Prevent Duty in the Counter-Terrorism and Security Act 2015, as it relates to early years settings.</w:t>
      </w:r>
    </w:p>
    <w:p w14:paraId="71BEE662" w14:textId="77777777" w:rsidR="00AC0A1C" w:rsidRPr="00AC0A1C" w:rsidRDefault="00AC0A1C" w:rsidP="00AC0A1C">
      <w:pPr>
        <w:pStyle w:val="ListParagraph"/>
        <w:rPr>
          <w:rFonts w:ascii="Century Gothic" w:hAnsi="Century Gothic"/>
          <w:sz w:val="20"/>
          <w:szCs w:val="20"/>
        </w:rPr>
      </w:pPr>
    </w:p>
    <w:p w14:paraId="35D61A62" w14:textId="46D1F1E8"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Ability to comply with the requirements placed on the setting by the EYFS.</w:t>
      </w:r>
    </w:p>
    <w:p w14:paraId="759C697D" w14:textId="77777777" w:rsidR="00AC0A1C" w:rsidRPr="00AC0A1C" w:rsidRDefault="00AC0A1C" w:rsidP="00AC0A1C">
      <w:pPr>
        <w:pStyle w:val="ListParagraph"/>
        <w:rPr>
          <w:rFonts w:ascii="Century Gothic" w:hAnsi="Century Gothic"/>
          <w:sz w:val="20"/>
          <w:szCs w:val="20"/>
        </w:rPr>
      </w:pPr>
    </w:p>
    <w:p w14:paraId="7486E216" w14:textId="2AEC5230"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Ability to work with parents and families to encourage their involvement.</w:t>
      </w:r>
    </w:p>
    <w:p w14:paraId="54EC969B" w14:textId="77777777" w:rsidR="00AC0A1C" w:rsidRPr="00AC0A1C" w:rsidRDefault="00AC0A1C" w:rsidP="00AC0A1C">
      <w:pPr>
        <w:pStyle w:val="ListParagraph"/>
        <w:rPr>
          <w:rFonts w:ascii="Century Gothic" w:hAnsi="Century Gothic"/>
          <w:sz w:val="20"/>
          <w:szCs w:val="20"/>
        </w:rPr>
      </w:pPr>
    </w:p>
    <w:p w14:paraId="40C80820" w14:textId="148C9291"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 xml:space="preserve">Ability to effectively market the </w:t>
      </w:r>
      <w:r w:rsidR="00A1696A">
        <w:rPr>
          <w:rFonts w:ascii="Century Gothic" w:hAnsi="Century Gothic"/>
          <w:sz w:val="20"/>
          <w:szCs w:val="20"/>
        </w:rPr>
        <w:t>pre-school</w:t>
      </w:r>
      <w:r>
        <w:rPr>
          <w:rFonts w:ascii="Century Gothic" w:hAnsi="Century Gothic"/>
          <w:sz w:val="20"/>
          <w:szCs w:val="20"/>
        </w:rPr>
        <w:t xml:space="preserve"> to maximise occupancy levels and fee incomes.</w:t>
      </w:r>
    </w:p>
    <w:p w14:paraId="15211DA0" w14:textId="77777777" w:rsidR="00AC0A1C" w:rsidRPr="00AC0A1C" w:rsidRDefault="00AC0A1C" w:rsidP="00AC0A1C">
      <w:pPr>
        <w:pStyle w:val="ListParagraph"/>
        <w:rPr>
          <w:rFonts w:ascii="Century Gothic" w:hAnsi="Century Gothic"/>
          <w:sz w:val="20"/>
          <w:szCs w:val="20"/>
        </w:rPr>
      </w:pPr>
    </w:p>
    <w:p w14:paraId="6F7FCE7A" w14:textId="3A0EF487"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Ability to effectively lead and manage a team of adults, including conducting performance management processes e.g. induction, supervision meetings, appraisals and setting objectives.</w:t>
      </w:r>
    </w:p>
    <w:p w14:paraId="0CD87DE7" w14:textId="77777777" w:rsidR="00AC0A1C" w:rsidRPr="00AC0A1C" w:rsidRDefault="00AC0A1C" w:rsidP="00AC0A1C">
      <w:pPr>
        <w:pStyle w:val="ListParagraph"/>
        <w:rPr>
          <w:rFonts w:ascii="Century Gothic" w:hAnsi="Century Gothic"/>
          <w:sz w:val="20"/>
          <w:szCs w:val="20"/>
        </w:rPr>
      </w:pPr>
    </w:p>
    <w:p w14:paraId="08D92120" w14:textId="0E89F20D"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Demonstrate a commitment to continuously promoting a culture of safeguarding.</w:t>
      </w:r>
    </w:p>
    <w:p w14:paraId="58621131" w14:textId="77777777" w:rsidR="00AC0A1C" w:rsidRPr="00AC0A1C" w:rsidRDefault="00AC0A1C" w:rsidP="00AC0A1C">
      <w:pPr>
        <w:pStyle w:val="ListParagraph"/>
        <w:rPr>
          <w:rFonts w:ascii="Century Gothic" w:hAnsi="Century Gothic"/>
          <w:sz w:val="20"/>
          <w:szCs w:val="20"/>
        </w:rPr>
      </w:pPr>
    </w:p>
    <w:p w14:paraId="6A3D9AA1" w14:textId="7F6E68C5"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Commitment to equal opportunities and an understanding of equality and diversity issues.</w:t>
      </w:r>
    </w:p>
    <w:p w14:paraId="640F2558" w14:textId="77777777" w:rsidR="00AC0A1C" w:rsidRPr="00AC0A1C" w:rsidRDefault="00AC0A1C" w:rsidP="00AC0A1C">
      <w:pPr>
        <w:pStyle w:val="ListParagraph"/>
        <w:rPr>
          <w:rFonts w:ascii="Century Gothic" w:hAnsi="Century Gothic"/>
          <w:sz w:val="20"/>
          <w:szCs w:val="20"/>
        </w:rPr>
      </w:pPr>
    </w:p>
    <w:p w14:paraId="6E8AF613" w14:textId="7CE1F3B3"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Ability to write clear reports.</w:t>
      </w:r>
    </w:p>
    <w:p w14:paraId="457E9268" w14:textId="77777777" w:rsidR="00AC0A1C" w:rsidRPr="00AC0A1C" w:rsidRDefault="00AC0A1C" w:rsidP="00AC0A1C">
      <w:pPr>
        <w:pStyle w:val="ListParagraph"/>
        <w:rPr>
          <w:rFonts w:ascii="Century Gothic" w:hAnsi="Century Gothic"/>
          <w:sz w:val="20"/>
          <w:szCs w:val="20"/>
        </w:rPr>
      </w:pPr>
    </w:p>
    <w:p w14:paraId="0725857C" w14:textId="31F9F435" w:rsidR="00AC0A1C" w:rsidRDefault="00AC0A1C" w:rsidP="00F500DB">
      <w:pPr>
        <w:pStyle w:val="ListParagraph"/>
        <w:numPr>
          <w:ilvl w:val="0"/>
          <w:numId w:val="10"/>
        </w:numPr>
        <w:rPr>
          <w:rFonts w:ascii="Century Gothic" w:hAnsi="Century Gothic"/>
          <w:sz w:val="20"/>
          <w:szCs w:val="20"/>
        </w:rPr>
      </w:pPr>
      <w:r>
        <w:rPr>
          <w:rFonts w:ascii="Century Gothic" w:hAnsi="Century Gothic"/>
          <w:sz w:val="20"/>
          <w:szCs w:val="20"/>
        </w:rPr>
        <w:t>Knowledge of data protection and information management practices and their application within the setting.</w:t>
      </w:r>
    </w:p>
    <w:p w14:paraId="5EF0C24C" w14:textId="77777777" w:rsidR="00AC0A1C" w:rsidRPr="00AC0A1C" w:rsidRDefault="00AC0A1C" w:rsidP="00AC0A1C">
      <w:pPr>
        <w:pStyle w:val="ListParagraph"/>
        <w:rPr>
          <w:rFonts w:ascii="Century Gothic" w:hAnsi="Century Gothic"/>
          <w:sz w:val="20"/>
          <w:szCs w:val="20"/>
        </w:rPr>
      </w:pPr>
    </w:p>
    <w:p w14:paraId="56142C35" w14:textId="166F8FDF" w:rsidR="00AC0A1C" w:rsidRPr="00AC0A1C" w:rsidRDefault="00AC0A1C" w:rsidP="00AC0A1C">
      <w:pPr>
        <w:rPr>
          <w:rFonts w:ascii="Century Gothic" w:hAnsi="Century Gothic"/>
          <w:i/>
          <w:iCs/>
          <w:sz w:val="20"/>
          <w:szCs w:val="20"/>
        </w:rPr>
      </w:pPr>
      <w:r w:rsidRPr="00AC0A1C">
        <w:rPr>
          <w:rFonts w:ascii="Century Gothic" w:hAnsi="Century Gothic"/>
          <w:i/>
          <w:iCs/>
          <w:sz w:val="20"/>
          <w:szCs w:val="20"/>
        </w:rPr>
        <w:t>Desirable Criteria</w:t>
      </w:r>
    </w:p>
    <w:p w14:paraId="7EB8377E" w14:textId="34FF3CF6" w:rsidR="00AC0A1C" w:rsidRDefault="00FE19EE" w:rsidP="00AC0A1C">
      <w:pPr>
        <w:pStyle w:val="ListParagraph"/>
        <w:numPr>
          <w:ilvl w:val="0"/>
          <w:numId w:val="11"/>
        </w:numPr>
        <w:rPr>
          <w:rFonts w:ascii="Century Gothic" w:hAnsi="Century Gothic"/>
          <w:sz w:val="20"/>
          <w:szCs w:val="20"/>
        </w:rPr>
      </w:pPr>
      <w:r>
        <w:rPr>
          <w:rFonts w:ascii="Century Gothic" w:hAnsi="Century Gothic"/>
          <w:sz w:val="20"/>
          <w:szCs w:val="20"/>
        </w:rPr>
        <w:t>Previous experience in line managing staff, including involvement in induction, supervision and appraisals</w:t>
      </w:r>
      <w:r w:rsidR="00AC0A1C">
        <w:rPr>
          <w:rFonts w:ascii="Century Gothic" w:hAnsi="Century Gothic"/>
          <w:sz w:val="20"/>
          <w:szCs w:val="20"/>
        </w:rPr>
        <w:t>.</w:t>
      </w:r>
    </w:p>
    <w:p w14:paraId="6A8FE7A8" w14:textId="77777777" w:rsidR="00A1696A" w:rsidRDefault="00A1696A" w:rsidP="00A1696A">
      <w:pPr>
        <w:rPr>
          <w:rFonts w:ascii="Century Gothic" w:hAnsi="Century Gothic"/>
          <w:sz w:val="20"/>
          <w:szCs w:val="20"/>
        </w:rPr>
      </w:pPr>
    </w:p>
    <w:p w14:paraId="70ECE33F" w14:textId="056D1970" w:rsidR="00A1696A" w:rsidRPr="00A1696A" w:rsidRDefault="00A1696A" w:rsidP="00A1696A">
      <w:pPr>
        <w:pStyle w:val="ListParagraph"/>
        <w:numPr>
          <w:ilvl w:val="0"/>
          <w:numId w:val="11"/>
        </w:numPr>
        <w:rPr>
          <w:rFonts w:ascii="Century Gothic" w:hAnsi="Century Gothic"/>
          <w:sz w:val="20"/>
          <w:szCs w:val="20"/>
        </w:rPr>
      </w:pPr>
      <w:r>
        <w:rPr>
          <w:rFonts w:ascii="Century Gothic" w:hAnsi="Century Gothic"/>
          <w:sz w:val="20"/>
          <w:szCs w:val="20"/>
        </w:rPr>
        <w:t xml:space="preserve">Previous experience of completing the SENCO role within a setting. </w:t>
      </w:r>
    </w:p>
    <w:p w14:paraId="002D35D9" w14:textId="77777777" w:rsidR="00740720" w:rsidRDefault="00740720" w:rsidP="00740720">
      <w:pPr>
        <w:rPr>
          <w:rFonts w:ascii="Century Gothic" w:hAnsi="Century Gothic"/>
          <w:sz w:val="20"/>
          <w:szCs w:val="20"/>
        </w:rPr>
      </w:pPr>
    </w:p>
    <w:p w14:paraId="0292E7ED" w14:textId="183D480C" w:rsidR="00740720" w:rsidRPr="00740720" w:rsidRDefault="00740720" w:rsidP="00740720">
      <w:pPr>
        <w:pStyle w:val="ListParagraph"/>
        <w:numPr>
          <w:ilvl w:val="0"/>
          <w:numId w:val="11"/>
        </w:numPr>
        <w:rPr>
          <w:rFonts w:ascii="Century Gothic" w:hAnsi="Century Gothic"/>
          <w:sz w:val="20"/>
          <w:szCs w:val="20"/>
        </w:rPr>
      </w:pPr>
      <w:r>
        <w:rPr>
          <w:rFonts w:ascii="Century Gothic" w:hAnsi="Century Gothic"/>
          <w:sz w:val="20"/>
          <w:szCs w:val="20"/>
        </w:rPr>
        <w:t>Level 4 Early Years Education and Childcare Qualification or equivalent.</w:t>
      </w:r>
    </w:p>
    <w:p w14:paraId="2A2EDA63" w14:textId="77777777" w:rsidR="00FE19EE" w:rsidRDefault="00FE19EE" w:rsidP="00FE19EE">
      <w:pPr>
        <w:rPr>
          <w:rFonts w:ascii="Century Gothic" w:hAnsi="Century Gothic"/>
          <w:sz w:val="20"/>
          <w:szCs w:val="20"/>
        </w:rPr>
      </w:pPr>
    </w:p>
    <w:p w14:paraId="0855623B" w14:textId="6952F891" w:rsidR="00FE19EE" w:rsidRDefault="00FE19EE" w:rsidP="00FE19EE">
      <w:pPr>
        <w:pStyle w:val="ListParagraph"/>
        <w:numPr>
          <w:ilvl w:val="0"/>
          <w:numId w:val="11"/>
        </w:numPr>
        <w:rPr>
          <w:rFonts w:ascii="Century Gothic" w:hAnsi="Century Gothic"/>
          <w:sz w:val="20"/>
          <w:szCs w:val="20"/>
        </w:rPr>
      </w:pPr>
      <w:r>
        <w:rPr>
          <w:rFonts w:ascii="Century Gothic" w:hAnsi="Century Gothic"/>
          <w:sz w:val="20"/>
          <w:szCs w:val="20"/>
        </w:rPr>
        <w:t>Current first aid certificate.</w:t>
      </w:r>
    </w:p>
    <w:p w14:paraId="3611D7C8" w14:textId="77777777" w:rsidR="00FE19EE" w:rsidRPr="00FE19EE" w:rsidRDefault="00FE19EE" w:rsidP="00FE19EE">
      <w:pPr>
        <w:pStyle w:val="ListParagraph"/>
        <w:rPr>
          <w:rFonts w:ascii="Century Gothic" w:hAnsi="Century Gothic"/>
          <w:sz w:val="20"/>
          <w:szCs w:val="20"/>
        </w:rPr>
      </w:pPr>
    </w:p>
    <w:p w14:paraId="7240ABF5" w14:textId="07856716" w:rsidR="00FE19EE" w:rsidRPr="00FE19EE" w:rsidRDefault="00FE19EE" w:rsidP="00FE19EE">
      <w:pPr>
        <w:pStyle w:val="ListParagraph"/>
        <w:numPr>
          <w:ilvl w:val="0"/>
          <w:numId w:val="11"/>
        </w:numPr>
        <w:rPr>
          <w:rFonts w:ascii="Century Gothic" w:hAnsi="Century Gothic"/>
          <w:sz w:val="20"/>
          <w:szCs w:val="20"/>
        </w:rPr>
      </w:pPr>
      <w:r>
        <w:rPr>
          <w:rFonts w:ascii="Century Gothic" w:hAnsi="Century Gothic"/>
          <w:sz w:val="20"/>
          <w:szCs w:val="20"/>
        </w:rPr>
        <w:t>Previous experience of an Ofsted inspection.</w:t>
      </w:r>
    </w:p>
    <w:p w14:paraId="4CFE60E7" w14:textId="77777777" w:rsidR="00AC0A1C" w:rsidRDefault="00AC0A1C" w:rsidP="00AC0A1C">
      <w:pPr>
        <w:rPr>
          <w:rFonts w:ascii="Century Gothic" w:hAnsi="Century Gothic"/>
          <w:sz w:val="20"/>
          <w:szCs w:val="20"/>
        </w:rPr>
      </w:pPr>
    </w:p>
    <w:p w14:paraId="4F94D5B5" w14:textId="49DFC197" w:rsidR="00442E66" w:rsidRDefault="003B5673" w:rsidP="00AC0A1C">
      <w:pPr>
        <w:pStyle w:val="ListParagraph"/>
        <w:rPr>
          <w:rFonts w:ascii="Century Gothic" w:hAnsi="Century Gothic"/>
          <w:b/>
          <w:bCs/>
          <w:sz w:val="20"/>
          <w:szCs w:val="20"/>
        </w:rPr>
      </w:pPr>
      <w:r>
        <w:rPr>
          <w:rFonts w:ascii="Century Gothic" w:hAnsi="Century Gothic"/>
          <w:b/>
          <w:bCs/>
          <w:sz w:val="20"/>
          <w:szCs w:val="20"/>
        </w:rPr>
        <w:t>This post is exempt from the Rehabilitation of Offenders Act (1974) and does require an enhanced Disclosure and Barring Service Check.  Applicants must be prepared to disclose any convictions they may have and any orders which have been made against them.</w:t>
      </w:r>
    </w:p>
    <w:p w14:paraId="7F7ABEF3" w14:textId="77777777" w:rsidR="00442E66" w:rsidRPr="0065587A" w:rsidRDefault="00442E66" w:rsidP="00442E66">
      <w:pPr>
        <w:pStyle w:val="BodyText"/>
        <w:rPr>
          <w:rFonts w:ascii="Century Gothic" w:hAnsi="Century Gothic"/>
          <w:b w:val="0"/>
          <w:bCs w:val="0"/>
          <w:sz w:val="20"/>
          <w:szCs w:val="20"/>
        </w:rPr>
      </w:pPr>
    </w:p>
    <w:p w14:paraId="1B13902F" w14:textId="2A4CA070" w:rsidR="00D900D6" w:rsidRPr="00D900D6" w:rsidRDefault="00D900D6" w:rsidP="00D900D6">
      <w:pPr>
        <w:pStyle w:val="BodyText"/>
        <w:rPr>
          <w:rFonts w:ascii="Century Gothic" w:hAnsi="Century Gothic"/>
          <w:b w:val="0"/>
          <w:bCs w:val="0"/>
          <w:sz w:val="20"/>
          <w:szCs w:val="20"/>
        </w:rPr>
      </w:pPr>
    </w:p>
    <w:sectPr w:rsidR="00D900D6" w:rsidRPr="00D900D6" w:rsidSect="001A071E">
      <w:headerReference w:type="default" r:id="rId10"/>
      <w:headerReference w:type="first" r:id="rId11"/>
      <w:pgSz w:w="11910" w:h="16840"/>
      <w:pgMar w:top="1440" w:right="1440" w:bottom="1440" w:left="1440" w:header="76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3C2FB" w14:textId="77777777" w:rsidR="00E07D1B" w:rsidRDefault="00E07D1B">
      <w:r>
        <w:separator/>
      </w:r>
    </w:p>
  </w:endnote>
  <w:endnote w:type="continuationSeparator" w:id="0">
    <w:p w14:paraId="3F5D0584" w14:textId="77777777" w:rsidR="00E07D1B" w:rsidRDefault="00E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87F54" w14:textId="77777777" w:rsidR="00E07D1B" w:rsidRDefault="00E07D1B">
      <w:r>
        <w:separator/>
      </w:r>
    </w:p>
  </w:footnote>
  <w:footnote w:type="continuationSeparator" w:id="0">
    <w:p w14:paraId="4B85D26B" w14:textId="77777777" w:rsidR="00E07D1B" w:rsidRDefault="00E0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22A5" w14:textId="77777777" w:rsidR="008E2916" w:rsidRDefault="008E2916">
    <w:pPr>
      <w:pStyle w:val="BodyText"/>
      <w:spacing w:line="14" w:lineRule="auto"/>
      <w:rPr>
        <w:b w:val="0"/>
        <w:sz w:val="20"/>
      </w:rPr>
    </w:pPr>
    <w:r>
      <w:rPr>
        <w:noProof/>
      </w:rPr>
      <w:drawing>
        <wp:anchor distT="0" distB="0" distL="0" distR="0" simplePos="0" relativeHeight="251662336" behindDoc="1" locked="0" layoutInCell="1" allowOverlap="1" wp14:anchorId="6D8180D4" wp14:editId="1C3829F2">
          <wp:simplePos x="0" y="0"/>
          <wp:positionH relativeFrom="page">
            <wp:posOffset>3037728</wp:posOffset>
          </wp:positionH>
          <wp:positionV relativeFrom="page">
            <wp:posOffset>486153</wp:posOffset>
          </wp:positionV>
          <wp:extent cx="1409230" cy="1375483"/>
          <wp:effectExtent l="0" t="0" r="0" b="0"/>
          <wp:wrapNone/>
          <wp:docPr id="9150925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09230" cy="137548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9259" w14:textId="77777777" w:rsidR="008E2916" w:rsidRDefault="008E2916">
    <w:pPr>
      <w:pStyle w:val="Header"/>
    </w:pPr>
    <w:r>
      <w:rPr>
        <w:noProof/>
      </w:rPr>
      <w:drawing>
        <wp:anchor distT="0" distB="0" distL="0" distR="0" simplePos="0" relativeHeight="251663360" behindDoc="1" locked="0" layoutInCell="1" allowOverlap="1" wp14:anchorId="31ADF62B" wp14:editId="79C98D82">
          <wp:simplePos x="0" y="0"/>
          <wp:positionH relativeFrom="page">
            <wp:posOffset>3048000</wp:posOffset>
          </wp:positionH>
          <wp:positionV relativeFrom="topMargin">
            <wp:align>bottom</wp:align>
          </wp:positionV>
          <wp:extent cx="1409230" cy="1375483"/>
          <wp:effectExtent l="0" t="0" r="635" b="0"/>
          <wp:wrapNone/>
          <wp:docPr id="6658690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09230" cy="137548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44E65" w14:textId="060FE381" w:rsidR="006012B8" w:rsidRDefault="006012B8">
    <w:pPr>
      <w:pStyle w:val="BodyText"/>
      <w:spacing w:line="14" w:lineRule="auto"/>
      <w:rPr>
        <w:b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16EB" w14:textId="551E574D" w:rsidR="00776EB9" w:rsidRDefault="00776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2A3B"/>
    <w:multiLevelType w:val="hybridMultilevel"/>
    <w:tmpl w:val="C7D4BFE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62172A"/>
    <w:multiLevelType w:val="hybridMultilevel"/>
    <w:tmpl w:val="BB4E1AE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6E3CD0"/>
    <w:multiLevelType w:val="hybridMultilevel"/>
    <w:tmpl w:val="5A62F8D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A13D9C"/>
    <w:multiLevelType w:val="hybridMultilevel"/>
    <w:tmpl w:val="D2665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40D3D"/>
    <w:multiLevelType w:val="hybridMultilevel"/>
    <w:tmpl w:val="68DC3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C05A4"/>
    <w:multiLevelType w:val="hybridMultilevel"/>
    <w:tmpl w:val="12A46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B6198F"/>
    <w:multiLevelType w:val="hybridMultilevel"/>
    <w:tmpl w:val="6F74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46337"/>
    <w:multiLevelType w:val="hybridMultilevel"/>
    <w:tmpl w:val="F014B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D2524B"/>
    <w:multiLevelType w:val="hybridMultilevel"/>
    <w:tmpl w:val="B5680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53FA9"/>
    <w:multiLevelType w:val="hybridMultilevel"/>
    <w:tmpl w:val="C7D4BFE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BCE420B"/>
    <w:multiLevelType w:val="hybridMultilevel"/>
    <w:tmpl w:val="439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D941E8"/>
    <w:multiLevelType w:val="hybridMultilevel"/>
    <w:tmpl w:val="90C66D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4470D3"/>
    <w:multiLevelType w:val="hybridMultilevel"/>
    <w:tmpl w:val="411EA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115B30"/>
    <w:multiLevelType w:val="hybridMultilevel"/>
    <w:tmpl w:val="3886EBF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4D2714A"/>
    <w:multiLevelType w:val="hybridMultilevel"/>
    <w:tmpl w:val="D0BC5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EB0B3E"/>
    <w:multiLevelType w:val="hybridMultilevel"/>
    <w:tmpl w:val="093A7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9E46DF"/>
    <w:multiLevelType w:val="hybridMultilevel"/>
    <w:tmpl w:val="5C5240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7831624">
    <w:abstractNumId w:val="6"/>
  </w:num>
  <w:num w:numId="2" w16cid:durableId="827785688">
    <w:abstractNumId w:val="7"/>
  </w:num>
  <w:num w:numId="3" w16cid:durableId="1991712674">
    <w:abstractNumId w:val="12"/>
  </w:num>
  <w:num w:numId="4" w16cid:durableId="73094615">
    <w:abstractNumId w:val="8"/>
  </w:num>
  <w:num w:numId="5" w16cid:durableId="1725178858">
    <w:abstractNumId w:val="5"/>
  </w:num>
  <w:num w:numId="6" w16cid:durableId="128327215">
    <w:abstractNumId w:val="14"/>
  </w:num>
  <w:num w:numId="7" w16cid:durableId="375665970">
    <w:abstractNumId w:val="10"/>
  </w:num>
  <w:num w:numId="8" w16cid:durableId="1728407594">
    <w:abstractNumId w:val="9"/>
  </w:num>
  <w:num w:numId="9" w16cid:durableId="863711305">
    <w:abstractNumId w:val="2"/>
  </w:num>
  <w:num w:numId="10" w16cid:durableId="1886797050">
    <w:abstractNumId w:val="16"/>
  </w:num>
  <w:num w:numId="11" w16cid:durableId="1511408090">
    <w:abstractNumId w:val="3"/>
  </w:num>
  <w:num w:numId="12" w16cid:durableId="91631108">
    <w:abstractNumId w:val="4"/>
  </w:num>
  <w:num w:numId="13" w16cid:durableId="1593665405">
    <w:abstractNumId w:val="15"/>
  </w:num>
  <w:num w:numId="14" w16cid:durableId="1093011696">
    <w:abstractNumId w:val="0"/>
  </w:num>
  <w:num w:numId="15" w16cid:durableId="2102988350">
    <w:abstractNumId w:val="13"/>
  </w:num>
  <w:num w:numId="16" w16cid:durableId="1707945622">
    <w:abstractNumId w:val="1"/>
  </w:num>
  <w:num w:numId="17" w16cid:durableId="338630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0E"/>
    <w:rsid w:val="000764E1"/>
    <w:rsid w:val="000D0FAB"/>
    <w:rsid w:val="00142BF1"/>
    <w:rsid w:val="00176C11"/>
    <w:rsid w:val="001A071E"/>
    <w:rsid w:val="001B5BEF"/>
    <w:rsid w:val="001E0EA3"/>
    <w:rsid w:val="00232AD2"/>
    <w:rsid w:val="002417DF"/>
    <w:rsid w:val="00283242"/>
    <w:rsid w:val="002C461C"/>
    <w:rsid w:val="002D6FED"/>
    <w:rsid w:val="00311520"/>
    <w:rsid w:val="00320985"/>
    <w:rsid w:val="003A07C9"/>
    <w:rsid w:val="003B5673"/>
    <w:rsid w:val="003E7160"/>
    <w:rsid w:val="00400485"/>
    <w:rsid w:val="00437CF3"/>
    <w:rsid w:val="004401FE"/>
    <w:rsid w:val="00440371"/>
    <w:rsid w:val="00442E66"/>
    <w:rsid w:val="004A0399"/>
    <w:rsid w:val="004E72C2"/>
    <w:rsid w:val="005F66F6"/>
    <w:rsid w:val="006012B8"/>
    <w:rsid w:val="00662151"/>
    <w:rsid w:val="00740720"/>
    <w:rsid w:val="00776EB9"/>
    <w:rsid w:val="00784FF9"/>
    <w:rsid w:val="0084610E"/>
    <w:rsid w:val="00884D6F"/>
    <w:rsid w:val="008E2916"/>
    <w:rsid w:val="00996C37"/>
    <w:rsid w:val="009C1765"/>
    <w:rsid w:val="009D5AA3"/>
    <w:rsid w:val="00A1696A"/>
    <w:rsid w:val="00A97AEA"/>
    <w:rsid w:val="00AC0A1C"/>
    <w:rsid w:val="00AF3565"/>
    <w:rsid w:val="00B26C17"/>
    <w:rsid w:val="00B417B4"/>
    <w:rsid w:val="00B52514"/>
    <w:rsid w:val="00BB2155"/>
    <w:rsid w:val="00C34BAA"/>
    <w:rsid w:val="00CA0DF7"/>
    <w:rsid w:val="00D76031"/>
    <w:rsid w:val="00D900D6"/>
    <w:rsid w:val="00D904E0"/>
    <w:rsid w:val="00E07D1B"/>
    <w:rsid w:val="00E55DD4"/>
    <w:rsid w:val="00E96D6B"/>
    <w:rsid w:val="00EB56D1"/>
    <w:rsid w:val="00F02F45"/>
    <w:rsid w:val="00F37513"/>
    <w:rsid w:val="00F500DB"/>
    <w:rsid w:val="00F67EB7"/>
    <w:rsid w:val="00F71F33"/>
    <w:rsid w:val="00F917C4"/>
    <w:rsid w:val="00FA58E9"/>
    <w:rsid w:val="00FA6D38"/>
    <w:rsid w:val="00FB6CC6"/>
    <w:rsid w:val="00FE1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335B"/>
  <w15:docId w15:val="{EF7CB17B-2D72-4D89-BA0A-891D38C7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E96D6B"/>
    <w:pPr>
      <w:widowControl/>
      <w:autoSpaceDE/>
      <w:textAlignment w:val="baseline"/>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EB9"/>
    <w:pPr>
      <w:tabs>
        <w:tab w:val="center" w:pos="4513"/>
        <w:tab w:val="right" w:pos="9026"/>
      </w:tabs>
    </w:pPr>
  </w:style>
  <w:style w:type="character" w:customStyle="1" w:styleId="HeaderChar">
    <w:name w:val="Header Char"/>
    <w:basedOn w:val="DefaultParagraphFont"/>
    <w:link w:val="Header"/>
    <w:uiPriority w:val="99"/>
    <w:rsid w:val="00776EB9"/>
    <w:rPr>
      <w:rFonts w:ascii="Tahoma" w:eastAsia="Tahoma" w:hAnsi="Tahoma" w:cs="Tahoma"/>
    </w:rPr>
  </w:style>
  <w:style w:type="paragraph" w:styleId="Footer">
    <w:name w:val="footer"/>
    <w:basedOn w:val="Normal"/>
    <w:link w:val="FooterChar"/>
    <w:uiPriority w:val="99"/>
    <w:unhideWhenUsed/>
    <w:rsid w:val="00776EB9"/>
    <w:pPr>
      <w:tabs>
        <w:tab w:val="center" w:pos="4513"/>
        <w:tab w:val="right" w:pos="9026"/>
      </w:tabs>
    </w:pPr>
  </w:style>
  <w:style w:type="character" w:customStyle="1" w:styleId="FooterChar">
    <w:name w:val="Footer Char"/>
    <w:basedOn w:val="DefaultParagraphFont"/>
    <w:link w:val="Footer"/>
    <w:uiPriority w:val="99"/>
    <w:rsid w:val="00776EB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F61C-8D3F-4E8E-ADE9-9D28C166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You&amp;Me Lhead</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You&amp;Me Lhead</dc:title>
  <dc:creator>44772</dc:creator>
  <cp:lastModifiedBy>emmaengwell@outlook.com</cp:lastModifiedBy>
  <cp:revision>5</cp:revision>
  <dcterms:created xsi:type="dcterms:W3CDTF">2024-05-17T09:36:00Z</dcterms:created>
  <dcterms:modified xsi:type="dcterms:W3CDTF">2024-06-04T09:41:00Z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Adobe Illustrator 26.0 (Macintosh)</vt:lpwstr>
  </property>
  <property fmtid="{D5CDD505-2E9C-101B-9397-08002B2CF9AE}" pid="4" name="LastSaved">
    <vt:filetime>2023-02-24T00:00:00Z</vt:filetime>
  </property>
  <property fmtid="{D5CDD505-2E9C-101B-9397-08002B2CF9AE}" pid="5" name="Producer">
    <vt:lpwstr>Adobe PDF library 16.03</vt:lpwstr>
  </property>
</Properties>
</file>